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14:paraId="4F58EAAC" w14:textId="77777777"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14:paraId="212F95AA" w14:textId="77777777"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14:paraId="398D51AE" w14:textId="08B2D70B" w:rsidR="00A72737" w:rsidRPr="005F5ABC" w:rsidRDefault="001C0A2E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February </w:t>
      </w:r>
      <w:r w:rsidR="001D3B2B">
        <w:rPr>
          <w:b/>
          <w:sz w:val="24"/>
          <w:szCs w:val="24"/>
        </w:rPr>
        <w:t>20</w:t>
      </w:r>
      <w:r w:rsidR="00F65302">
        <w:rPr>
          <w:b/>
          <w:sz w:val="24"/>
          <w:szCs w:val="24"/>
        </w:rPr>
        <w:t>, 201</w:t>
      </w:r>
      <w:r w:rsidR="00554A2C">
        <w:rPr>
          <w:b/>
          <w:sz w:val="24"/>
          <w:szCs w:val="24"/>
        </w:rPr>
        <w:t>8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14:paraId="7D835F84" w14:textId="77777777"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14:paraId="33F44CF4" w14:textId="77777777"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14:paraId="3E390C2D" w14:textId="249B1B9D"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2684A">
        <w:rPr>
          <w:sz w:val="24"/>
          <w:szCs w:val="24"/>
        </w:rPr>
        <w:t xml:space="preserve">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14:paraId="2D94E487" w14:textId="77777777" w:rsidR="00A72737" w:rsidRPr="005F5ABC" w:rsidRDefault="00A72737" w:rsidP="00A72737">
      <w:pPr>
        <w:pStyle w:val="NoSpacing"/>
        <w:rPr>
          <w:sz w:val="24"/>
          <w:szCs w:val="24"/>
        </w:rPr>
      </w:pPr>
    </w:p>
    <w:p w14:paraId="440FE223" w14:textId="77777777" w:rsidR="00A15C6E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14:paraId="3063436A" w14:textId="77777777" w:rsidR="00A15C6E" w:rsidRPr="005F5ABC" w:rsidRDefault="00A15C6E" w:rsidP="00A72737">
      <w:pPr>
        <w:pStyle w:val="NoSpacing"/>
        <w:rPr>
          <w:sz w:val="24"/>
          <w:szCs w:val="24"/>
        </w:rPr>
      </w:pPr>
    </w:p>
    <w:p w14:paraId="6B1E0628" w14:textId="1EDC6FFD" w:rsidR="000249D5" w:rsidRPr="000249D5" w:rsidRDefault="00E10007" w:rsidP="00365540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A2684A">
        <w:rPr>
          <w:sz w:val="24"/>
          <w:szCs w:val="24"/>
        </w:rPr>
        <w:t xml:space="preserve"> </w:t>
      </w:r>
      <w:r w:rsidR="001D3B2B">
        <w:t>February 5, 2018</w:t>
      </w:r>
    </w:p>
    <w:p w14:paraId="79DF25C3" w14:textId="5513BD77" w:rsidR="005D6D61" w:rsidRDefault="005D6D61" w:rsidP="003B69C7">
      <w:pPr>
        <w:pStyle w:val="NoSpacing"/>
        <w:rPr>
          <w:sz w:val="24"/>
          <w:szCs w:val="24"/>
        </w:rPr>
      </w:pPr>
    </w:p>
    <w:p w14:paraId="71586CF9" w14:textId="51BBAF34" w:rsidR="00DC5EDF" w:rsidRDefault="00AE15CF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Department Head Reports:</w:t>
      </w:r>
    </w:p>
    <w:p w14:paraId="283D39C1" w14:textId="6B435735" w:rsidR="00AE15CF" w:rsidRDefault="00AE15CF" w:rsidP="00AE15CF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Parks</w:t>
      </w:r>
    </w:p>
    <w:p w14:paraId="117577C7" w14:textId="2D3CE7F3" w:rsidR="00AE15CF" w:rsidRDefault="00AE15CF" w:rsidP="00AE15CF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Sewer</w:t>
      </w:r>
    </w:p>
    <w:p w14:paraId="149B1F89" w14:textId="3E356055" w:rsidR="00AE15CF" w:rsidRDefault="00AE15CF" w:rsidP="00AE15CF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Public Works</w:t>
      </w:r>
    </w:p>
    <w:p w14:paraId="20BD71ED" w14:textId="57311654" w:rsidR="00AE15CF" w:rsidRDefault="00AE15CF" w:rsidP="00AE15CF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Police</w:t>
      </w:r>
    </w:p>
    <w:p w14:paraId="4B626494" w14:textId="77777777" w:rsidR="00DC5EDF" w:rsidRDefault="00DC5EDF" w:rsidP="003B69C7">
      <w:pPr>
        <w:pStyle w:val="NoSpacing"/>
        <w:rPr>
          <w:sz w:val="24"/>
          <w:szCs w:val="24"/>
        </w:rPr>
      </w:pPr>
    </w:p>
    <w:p w14:paraId="00B8A626" w14:textId="5ABF1A75" w:rsidR="005D6D61" w:rsidRDefault="005D6D61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City Attorney</w:t>
      </w:r>
      <w:bookmarkStart w:id="0" w:name="_GoBack"/>
      <w:bookmarkEnd w:id="0"/>
      <w:r>
        <w:rPr>
          <w:sz w:val="24"/>
          <w:szCs w:val="24"/>
        </w:rPr>
        <w:t xml:space="preserve">’s Report: </w:t>
      </w:r>
      <w:r w:rsidR="00A2684A">
        <w:rPr>
          <w:sz w:val="24"/>
          <w:szCs w:val="24"/>
        </w:rPr>
        <w:t xml:space="preserve"> </w:t>
      </w:r>
      <w:r>
        <w:rPr>
          <w:sz w:val="24"/>
          <w:szCs w:val="24"/>
        </w:rPr>
        <w:t>Hite Hays</w:t>
      </w:r>
    </w:p>
    <w:p w14:paraId="7066D4CA" w14:textId="33FE44DE" w:rsidR="005E7DC1" w:rsidRDefault="005E7DC1" w:rsidP="00B076A2">
      <w:pPr>
        <w:pStyle w:val="NoSpacing"/>
        <w:rPr>
          <w:sz w:val="24"/>
          <w:szCs w:val="24"/>
        </w:rPr>
      </w:pPr>
    </w:p>
    <w:p w14:paraId="3CA4B950" w14:textId="340E3EBF" w:rsidR="005E7DC1" w:rsidRDefault="005E7DC1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Board Attorney’s Report: Bill Brammell</w:t>
      </w:r>
      <w:r>
        <w:rPr>
          <w:sz w:val="24"/>
          <w:szCs w:val="24"/>
        </w:rPr>
        <w:tab/>
      </w:r>
    </w:p>
    <w:p w14:paraId="46CAC078" w14:textId="77777777" w:rsidR="00BE5A9C" w:rsidRDefault="00BE5A9C" w:rsidP="00B076A2">
      <w:pPr>
        <w:pStyle w:val="NoSpacing"/>
        <w:rPr>
          <w:sz w:val="24"/>
          <w:szCs w:val="24"/>
        </w:rPr>
      </w:pPr>
    </w:p>
    <w:p w14:paraId="7EB9EC0E" w14:textId="2014C62E" w:rsidR="00365540" w:rsidRDefault="00365540" w:rsidP="00B076A2">
      <w:pPr>
        <w:pStyle w:val="Default"/>
      </w:pPr>
      <w:r w:rsidRPr="005F5ABC">
        <w:t xml:space="preserve">City Administrator’s Report: </w:t>
      </w:r>
      <w:r w:rsidR="00A2684A">
        <w:t xml:space="preserve"> </w:t>
      </w:r>
      <w:r>
        <w:t>David Eaton</w:t>
      </w:r>
    </w:p>
    <w:p w14:paraId="3DA1BE70" w14:textId="04F00027" w:rsidR="002A2549" w:rsidRDefault="001D3B2B" w:rsidP="00554A2C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Pr="001D3B2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="001C0A2E">
        <w:rPr>
          <w:sz w:val="24"/>
          <w:szCs w:val="24"/>
        </w:rPr>
        <w:t>Reading – Ordinance 2018-001 - 2019 Elected Official Wages</w:t>
      </w:r>
    </w:p>
    <w:p w14:paraId="26D85F3E" w14:textId="77777777" w:rsidR="001C0A2E" w:rsidRDefault="001C0A2E" w:rsidP="00365540">
      <w:pPr>
        <w:pStyle w:val="NoSpacing"/>
        <w:rPr>
          <w:sz w:val="24"/>
          <w:szCs w:val="24"/>
        </w:rPr>
      </w:pPr>
    </w:p>
    <w:p w14:paraId="2B977BFC" w14:textId="5803A3EF" w:rsidR="00365540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>
        <w:rPr>
          <w:sz w:val="24"/>
          <w:szCs w:val="24"/>
        </w:rPr>
        <w:t xml:space="preserve"> Clerk’s Report: </w:t>
      </w:r>
      <w:r w:rsidR="00A2684A">
        <w:rPr>
          <w:sz w:val="24"/>
          <w:szCs w:val="24"/>
        </w:rPr>
        <w:t xml:space="preserve"> </w:t>
      </w:r>
      <w:r>
        <w:rPr>
          <w:sz w:val="24"/>
          <w:szCs w:val="24"/>
        </w:rPr>
        <w:t>Denise Miller</w:t>
      </w:r>
    </w:p>
    <w:p w14:paraId="6D7C4A6F" w14:textId="77777777" w:rsidR="00365540" w:rsidRDefault="00365540" w:rsidP="003B69C7">
      <w:pPr>
        <w:pStyle w:val="NoSpacing"/>
        <w:rPr>
          <w:sz w:val="24"/>
          <w:szCs w:val="24"/>
        </w:rPr>
      </w:pPr>
    </w:p>
    <w:p w14:paraId="54408700" w14:textId="1EB4DDC5"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Mayor’s Report: </w:t>
      </w:r>
      <w:r w:rsidR="00A2684A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14:paraId="5F14A0ED" w14:textId="77777777" w:rsidR="005D6D61" w:rsidRDefault="005D6D61" w:rsidP="003B69C7">
      <w:pPr>
        <w:pStyle w:val="NoSpacing"/>
        <w:rPr>
          <w:sz w:val="24"/>
          <w:szCs w:val="24"/>
        </w:rPr>
      </w:pPr>
    </w:p>
    <w:p w14:paraId="356E9517" w14:textId="77777777"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14:paraId="6E5A69E5" w14:textId="77777777" w:rsidR="00A72737" w:rsidRPr="005F5ABC" w:rsidRDefault="00A72737" w:rsidP="00A72737">
      <w:pPr>
        <w:pStyle w:val="NoSpacing"/>
        <w:rPr>
          <w:sz w:val="24"/>
          <w:szCs w:val="24"/>
        </w:rPr>
      </w:pPr>
    </w:p>
    <w:p w14:paraId="1D9D6E87" w14:textId="77777777"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14:paraId="3BA60018" w14:textId="77777777"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14:paraId="6A5E6465" w14:textId="77777777"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14:paraId="423E6210" w14:textId="4FF080C2" w:rsidR="00B076A2" w:rsidRDefault="00B47141" w:rsidP="00554A2C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5F5ABC">
        <w:rPr>
          <w:sz w:val="24"/>
          <w:szCs w:val="24"/>
        </w:rPr>
        <w:t>Kelland</w:t>
      </w:r>
      <w:proofErr w:type="spellEnd"/>
      <w:r w:rsidRPr="005F5ABC">
        <w:rPr>
          <w:sz w:val="24"/>
          <w:szCs w:val="24"/>
        </w:rPr>
        <w:t xml:space="preserve"> Garland</w:t>
      </w:r>
      <w:r w:rsidR="00FC5172">
        <w:rPr>
          <w:sz w:val="24"/>
          <w:szCs w:val="24"/>
        </w:rPr>
        <w:t>-Finance</w:t>
      </w:r>
    </w:p>
    <w:p w14:paraId="5888826B" w14:textId="50E26FBA" w:rsidR="001D3B2B" w:rsidRDefault="001D3B2B" w:rsidP="001D3B2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Financials</w:t>
      </w:r>
    </w:p>
    <w:p w14:paraId="640AFA12" w14:textId="77777777" w:rsidR="00897B19" w:rsidRDefault="00897B19" w:rsidP="00A15C6E">
      <w:pPr>
        <w:pStyle w:val="NoSpacing"/>
        <w:ind w:left="720"/>
        <w:rPr>
          <w:sz w:val="24"/>
          <w:szCs w:val="24"/>
        </w:rPr>
      </w:pPr>
    </w:p>
    <w:p w14:paraId="14285DC8" w14:textId="77777777" w:rsidR="00A72737" w:rsidRPr="005F5ABC" w:rsidRDefault="00365540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Citizen Comments:</w:t>
      </w:r>
    </w:p>
    <w:p w14:paraId="6BA281F1" w14:textId="77777777" w:rsidR="00A72737" w:rsidRPr="005F5ABC" w:rsidRDefault="00A72737" w:rsidP="00A72737">
      <w:pPr>
        <w:pStyle w:val="NoSpacing"/>
        <w:rPr>
          <w:sz w:val="24"/>
          <w:szCs w:val="24"/>
        </w:rPr>
      </w:pPr>
    </w:p>
    <w:p w14:paraId="545FF4E8" w14:textId="77777777"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000E7" w14:textId="77777777" w:rsidR="00CC2746" w:rsidRDefault="00CC2746" w:rsidP="00EF36EF">
      <w:pPr>
        <w:spacing w:after="0" w:line="240" w:lineRule="auto"/>
      </w:pPr>
      <w:r>
        <w:separator/>
      </w:r>
    </w:p>
  </w:endnote>
  <w:endnote w:type="continuationSeparator" w:id="0">
    <w:p w14:paraId="6FB6C506" w14:textId="77777777" w:rsidR="00CC2746" w:rsidRDefault="00CC274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F91D2" w14:textId="77777777" w:rsidR="00CC2746" w:rsidRDefault="00CC2746" w:rsidP="00EF36EF">
      <w:pPr>
        <w:spacing w:after="0" w:line="240" w:lineRule="auto"/>
      </w:pPr>
      <w:r>
        <w:separator/>
      </w:r>
    </w:p>
  </w:footnote>
  <w:footnote w:type="continuationSeparator" w:id="0">
    <w:p w14:paraId="326A9131" w14:textId="77777777" w:rsidR="00CC2746" w:rsidRDefault="00CC2746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</w:num>
  <w:num w:numId="12">
    <w:abstractNumId w:val="10"/>
  </w:num>
  <w:num w:numId="13">
    <w:abstractNumId w:val="5"/>
  </w:num>
  <w:num w:numId="14">
    <w:abstractNumId w:val="4"/>
  </w:num>
  <w:num w:numId="15">
    <w:abstractNumId w:val="1"/>
  </w:num>
  <w:num w:numId="16">
    <w:abstractNumId w:val="18"/>
  </w:num>
  <w:num w:numId="17">
    <w:abstractNumId w:val="13"/>
  </w:num>
  <w:num w:numId="18">
    <w:abstractNumId w:val="2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71A0F"/>
    <w:rsid w:val="00083036"/>
    <w:rsid w:val="00083E7D"/>
    <w:rsid w:val="00091118"/>
    <w:rsid w:val="000A3F8F"/>
    <w:rsid w:val="000A648E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A2549"/>
    <w:rsid w:val="002C2815"/>
    <w:rsid w:val="002C3290"/>
    <w:rsid w:val="002D0A37"/>
    <w:rsid w:val="002D1262"/>
    <w:rsid w:val="002D3E74"/>
    <w:rsid w:val="002D7FFA"/>
    <w:rsid w:val="002E2BC2"/>
    <w:rsid w:val="002E33AF"/>
    <w:rsid w:val="002E6486"/>
    <w:rsid w:val="002F4773"/>
    <w:rsid w:val="00305EE3"/>
    <w:rsid w:val="00306968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5FF9"/>
    <w:rsid w:val="003B69C7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4EBB"/>
    <w:rsid w:val="00515E16"/>
    <w:rsid w:val="005230DA"/>
    <w:rsid w:val="00524434"/>
    <w:rsid w:val="0053072B"/>
    <w:rsid w:val="00532333"/>
    <w:rsid w:val="00534F83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6D61"/>
    <w:rsid w:val="005D715C"/>
    <w:rsid w:val="005E56A5"/>
    <w:rsid w:val="005E7DC1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E2C8F"/>
    <w:rsid w:val="006E5ECB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5A9C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A4EFC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96EDD-C649-4415-AE22-B6E56C34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2018-02-02T14:08:00Z</cp:lastPrinted>
  <dcterms:created xsi:type="dcterms:W3CDTF">2018-02-14T20:04:00Z</dcterms:created>
  <dcterms:modified xsi:type="dcterms:W3CDTF">2018-02-16T20:49:00Z</dcterms:modified>
</cp:coreProperties>
</file>