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7DD55E5" w:rsidR="00031640" w:rsidRDefault="00AA4931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9B0806">
        <w:rPr>
          <w:rFonts w:ascii="Arial Narrow" w:hAnsi="Arial Narrow"/>
          <w:b/>
          <w:sz w:val="26"/>
          <w:szCs w:val="26"/>
        </w:rPr>
        <w:t>UARY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2158E8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3A9D02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243FFB">
        <w:rPr>
          <w:rFonts w:ascii="Arial Narrow" w:hAnsi="Arial Narrow"/>
          <w:sz w:val="26"/>
          <w:szCs w:val="26"/>
        </w:rPr>
        <w:t xml:space="preserve">February </w:t>
      </w:r>
      <w:r w:rsidR="002158E8">
        <w:rPr>
          <w:rFonts w:ascii="Arial Narrow" w:hAnsi="Arial Narrow"/>
          <w:sz w:val="26"/>
          <w:szCs w:val="26"/>
        </w:rPr>
        <w:t>5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4D8FD8A2" w14:textId="77777777" w:rsidR="009B0806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057F6F72" w14:textId="3A475AF9" w:rsidR="005C2B70" w:rsidRDefault="00E87052" w:rsidP="002158E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36E93ECE" w14:textId="27F7DEB3" w:rsidR="00133409" w:rsidRDefault="00133409" w:rsidP="0013340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Facility Usage Request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4FA3CA4A" w14:textId="77777777" w:rsidR="002158E8" w:rsidRDefault="0060184D" w:rsidP="00AA493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D554F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 </w:t>
      </w:r>
    </w:p>
    <w:p w14:paraId="78DBEAC4" w14:textId="57E036D1" w:rsidR="003C1D2B" w:rsidRDefault="00805F87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7FB71573" w14:textId="7D0D27FE" w:rsidR="00B83AB8" w:rsidRDefault="00B83AB8" w:rsidP="00B83AB8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Library Deed Draft Review</w:t>
      </w:r>
    </w:p>
    <w:p w14:paraId="401224C9" w14:textId="7B22BA4F" w:rsidR="002158E8" w:rsidRDefault="002158E8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C6FD754" w14:textId="77777777" w:rsidR="00133409" w:rsidRDefault="00133409" w:rsidP="0013340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 Finances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9F2615F" w14:textId="75C0B952" w:rsidR="00B83AB8" w:rsidRDefault="00B83AB8" w:rsidP="00B83AB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Major Recommendation</w:t>
      </w:r>
    </w:p>
    <w:p w14:paraId="45ACABC1" w14:textId="3F03E105" w:rsidR="00B83AB8" w:rsidRDefault="00005F4A" w:rsidP="00B83AB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New Hire Recommendations</w:t>
      </w:r>
    </w:p>
    <w:p w14:paraId="13ED7139" w14:textId="3D02AB00" w:rsidR="00133409" w:rsidRPr="00B83AB8" w:rsidRDefault="00133409" w:rsidP="00B83AB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Beckley Pay Grade Recommendation</w:t>
      </w:r>
    </w:p>
    <w:p w14:paraId="6246F98B" w14:textId="3D859CCD" w:rsidR="002158E8" w:rsidRDefault="002158E8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Business Meal Reimbursement </w:t>
      </w:r>
      <w:r w:rsidR="00B83AB8">
        <w:rPr>
          <w:rFonts w:ascii="Arial Narrow" w:hAnsi="Arial Narrow"/>
          <w:sz w:val="26"/>
          <w:szCs w:val="26"/>
        </w:rPr>
        <w:t>Policy Review</w:t>
      </w:r>
    </w:p>
    <w:p w14:paraId="592DDF2C" w14:textId="70C5C6F0" w:rsidR="00133409" w:rsidRDefault="00133409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Update</w:t>
      </w:r>
    </w:p>
    <w:p w14:paraId="407D3F51" w14:textId="77777777" w:rsidR="00AF5AC3" w:rsidRDefault="00AF5AC3" w:rsidP="00AF5AC3">
      <w:pPr>
        <w:pStyle w:val="NoSpacing"/>
        <w:rPr>
          <w:rFonts w:ascii="Arial Narrow" w:hAnsi="Arial Narrow"/>
          <w:sz w:val="26"/>
          <w:szCs w:val="26"/>
        </w:rPr>
      </w:pPr>
    </w:p>
    <w:p w14:paraId="421133B4" w14:textId="6E6DC88A" w:rsidR="00AF5AC3" w:rsidRDefault="00AF5AC3" w:rsidP="00AF5AC3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Oath of Office</w:t>
      </w:r>
      <w:r w:rsidR="00133409">
        <w:rPr>
          <w:rFonts w:ascii="Arial Narrow" w:hAnsi="Arial Narrow"/>
          <w:sz w:val="26"/>
          <w:szCs w:val="26"/>
        </w:rPr>
        <w:t>s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5564DB">
      <w:footerReference w:type="default" r:id="rId8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26D3" w14:textId="77777777" w:rsidR="005564DB" w:rsidRDefault="005564DB" w:rsidP="00EF36EF">
      <w:pPr>
        <w:spacing w:after="0" w:line="240" w:lineRule="auto"/>
      </w:pPr>
      <w:r>
        <w:separator/>
      </w:r>
    </w:p>
  </w:endnote>
  <w:endnote w:type="continuationSeparator" w:id="0">
    <w:p w14:paraId="0C7F016F" w14:textId="77777777" w:rsidR="005564DB" w:rsidRDefault="005564D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F505" w14:textId="77777777" w:rsidR="005564DB" w:rsidRDefault="005564DB" w:rsidP="00EF36EF">
      <w:pPr>
        <w:spacing w:after="0" w:line="240" w:lineRule="auto"/>
      </w:pPr>
      <w:r>
        <w:separator/>
      </w:r>
    </w:p>
  </w:footnote>
  <w:footnote w:type="continuationSeparator" w:id="0">
    <w:p w14:paraId="2F17F611" w14:textId="77777777" w:rsidR="005564DB" w:rsidRDefault="005564D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6"/>
  </w:num>
  <w:num w:numId="2" w16cid:durableId="675225803">
    <w:abstractNumId w:val="11"/>
  </w:num>
  <w:num w:numId="3" w16cid:durableId="1469784499">
    <w:abstractNumId w:val="22"/>
  </w:num>
  <w:num w:numId="4" w16cid:durableId="326514999">
    <w:abstractNumId w:val="9"/>
  </w:num>
  <w:num w:numId="5" w16cid:durableId="857934856">
    <w:abstractNumId w:val="7"/>
  </w:num>
  <w:num w:numId="6" w16cid:durableId="2013675358">
    <w:abstractNumId w:val="10"/>
  </w:num>
  <w:num w:numId="7" w16cid:durableId="725300461">
    <w:abstractNumId w:val="4"/>
  </w:num>
  <w:num w:numId="8" w16cid:durableId="770931764">
    <w:abstractNumId w:val="8"/>
  </w:num>
  <w:num w:numId="9" w16cid:durableId="1276710405">
    <w:abstractNumId w:val="23"/>
  </w:num>
  <w:num w:numId="10" w16cid:durableId="1183201812">
    <w:abstractNumId w:val="13"/>
  </w:num>
  <w:num w:numId="11" w16cid:durableId="734544822">
    <w:abstractNumId w:val="14"/>
  </w:num>
  <w:num w:numId="12" w16cid:durableId="1666123888">
    <w:abstractNumId w:val="19"/>
  </w:num>
  <w:num w:numId="13" w16cid:durableId="1753165353">
    <w:abstractNumId w:val="1"/>
  </w:num>
  <w:num w:numId="14" w16cid:durableId="661665153">
    <w:abstractNumId w:val="15"/>
  </w:num>
  <w:num w:numId="15" w16cid:durableId="757287872">
    <w:abstractNumId w:val="16"/>
  </w:num>
  <w:num w:numId="16" w16cid:durableId="1286233116">
    <w:abstractNumId w:val="5"/>
  </w:num>
  <w:num w:numId="17" w16cid:durableId="1781992887">
    <w:abstractNumId w:val="12"/>
  </w:num>
  <w:num w:numId="18" w16cid:durableId="44260233">
    <w:abstractNumId w:val="20"/>
  </w:num>
  <w:num w:numId="19" w16cid:durableId="794519655">
    <w:abstractNumId w:val="0"/>
  </w:num>
  <w:num w:numId="20" w16cid:durableId="796798303">
    <w:abstractNumId w:val="18"/>
  </w:num>
  <w:num w:numId="21" w16cid:durableId="1874687057">
    <w:abstractNumId w:val="3"/>
  </w:num>
  <w:num w:numId="22" w16cid:durableId="600453639">
    <w:abstractNumId w:val="17"/>
  </w:num>
  <w:num w:numId="23" w16cid:durableId="1533300196">
    <w:abstractNumId w:val="21"/>
  </w:num>
  <w:num w:numId="24" w16cid:durableId="107940850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1C16"/>
    <w:rsid w:val="00542C4D"/>
    <w:rsid w:val="00547122"/>
    <w:rsid w:val="00551BEC"/>
    <w:rsid w:val="00552B54"/>
    <w:rsid w:val="00552FB5"/>
    <w:rsid w:val="00554A2C"/>
    <w:rsid w:val="00554DDE"/>
    <w:rsid w:val="0055514E"/>
    <w:rsid w:val="005564DB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2023-08-21T19:43:00Z</cp:lastPrinted>
  <dcterms:created xsi:type="dcterms:W3CDTF">2024-02-02T13:58:00Z</dcterms:created>
  <dcterms:modified xsi:type="dcterms:W3CDTF">2024-02-16T15:44:00Z</dcterms:modified>
</cp:coreProperties>
</file>