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76E2C1ED" w:rsidR="00031640" w:rsidRDefault="00D845C4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MARCH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4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458646CA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243FFB">
        <w:rPr>
          <w:rFonts w:ascii="Arial Narrow" w:hAnsi="Arial Narrow"/>
          <w:sz w:val="26"/>
          <w:szCs w:val="26"/>
        </w:rPr>
        <w:t xml:space="preserve">February </w:t>
      </w:r>
      <w:r w:rsidR="00D845C4">
        <w:rPr>
          <w:rFonts w:ascii="Arial Narrow" w:hAnsi="Arial Narrow"/>
          <w:sz w:val="26"/>
          <w:szCs w:val="26"/>
        </w:rPr>
        <w:t>20</w:t>
      </w:r>
      <w:r w:rsidR="00243FFB">
        <w:rPr>
          <w:rFonts w:ascii="Arial Narrow" w:hAnsi="Arial Narrow"/>
          <w:sz w:val="26"/>
          <w:szCs w:val="26"/>
        </w:rPr>
        <w:t>, 2024</w:t>
      </w:r>
    </w:p>
    <w:p w14:paraId="4D8FD8A2" w14:textId="77777777" w:rsidR="009B0806" w:rsidRDefault="009B0806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54577FA7" w14:textId="58E68FF4" w:rsidR="00D845C4" w:rsidRDefault="00D845C4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Ashley Emmons (Finance)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057F6F72" w14:textId="3A475AF9" w:rsidR="005C2B70" w:rsidRDefault="00E87052" w:rsidP="002158E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78DBEAC4" w14:textId="0CABAB0C" w:rsidR="003C1D2B" w:rsidRDefault="0060184D" w:rsidP="00D845C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D845C4">
        <w:rPr>
          <w:rFonts w:ascii="Arial Narrow" w:hAnsi="Arial Narrow"/>
          <w:sz w:val="26"/>
          <w:szCs w:val="26"/>
        </w:rPr>
        <w:t>’</w:t>
      </w:r>
      <w:r w:rsidR="003C1D2B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Report:</w:t>
      </w:r>
      <w:r w:rsidR="00D554F8">
        <w:rPr>
          <w:rFonts w:ascii="Arial Narrow" w:hAnsi="Arial Narrow"/>
          <w:sz w:val="26"/>
          <w:szCs w:val="26"/>
        </w:rPr>
        <w:t xml:space="preserve">  </w:t>
      </w:r>
      <w:r w:rsidR="00805F87">
        <w:rPr>
          <w:rFonts w:ascii="Arial Narrow" w:hAnsi="Arial Narrow"/>
          <w:sz w:val="26"/>
          <w:szCs w:val="26"/>
        </w:rPr>
        <w:t>Hite</w:t>
      </w:r>
      <w:r w:rsidR="003C1D2B">
        <w:rPr>
          <w:rFonts w:ascii="Arial Narrow" w:hAnsi="Arial Narrow"/>
          <w:sz w:val="26"/>
          <w:szCs w:val="26"/>
        </w:rPr>
        <w:t xml:space="preserve"> Hays</w:t>
      </w:r>
    </w:p>
    <w:p w14:paraId="7FB71573" w14:textId="77A5E79F" w:rsidR="00B83AB8" w:rsidRDefault="00B83AB8" w:rsidP="00D845C4">
      <w:pPr>
        <w:pStyle w:val="NoSpacing"/>
        <w:numPr>
          <w:ilvl w:val="0"/>
          <w:numId w:val="2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Library Deed </w:t>
      </w:r>
      <w:r w:rsidR="00D845C4">
        <w:rPr>
          <w:rFonts w:ascii="Arial Narrow" w:hAnsi="Arial Narrow"/>
          <w:sz w:val="26"/>
          <w:szCs w:val="26"/>
        </w:rPr>
        <w:t>Update</w:t>
      </w:r>
    </w:p>
    <w:p w14:paraId="7447D12D" w14:textId="77777777" w:rsidR="00AA4931" w:rsidRDefault="00AA4931" w:rsidP="003C1D2B">
      <w:pPr>
        <w:pStyle w:val="NoSpacing"/>
        <w:rPr>
          <w:rFonts w:ascii="Arial Narrow" w:hAnsi="Arial Narrow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4F7285BB" w14:textId="77777777" w:rsidR="00D554F8" w:rsidRDefault="00D554F8" w:rsidP="0013340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083C6E3" w14:textId="3A71ECAC" w:rsidR="0041247F" w:rsidRDefault="00485966" w:rsidP="00CD790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6246F98B" w14:textId="7C19BD81" w:rsidR="002158E8" w:rsidRDefault="002158E8" w:rsidP="002158E8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Business Meal Reimbursement </w:t>
      </w:r>
      <w:r w:rsidR="00B83AB8">
        <w:rPr>
          <w:rFonts w:ascii="Arial Narrow" w:hAnsi="Arial Narrow"/>
          <w:sz w:val="26"/>
          <w:szCs w:val="26"/>
        </w:rPr>
        <w:t xml:space="preserve">Policy </w:t>
      </w:r>
      <w:r w:rsidR="00D845C4">
        <w:rPr>
          <w:rFonts w:ascii="Arial Narrow" w:hAnsi="Arial Narrow"/>
          <w:sz w:val="26"/>
          <w:szCs w:val="26"/>
        </w:rPr>
        <w:t>– Resolution #2024-002</w:t>
      </w:r>
    </w:p>
    <w:p w14:paraId="37A3330E" w14:textId="522F676C" w:rsidR="00D845C4" w:rsidRDefault="00D845C4" w:rsidP="002158E8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Job Descriptions Revision Approval </w:t>
      </w:r>
      <w:r w:rsidR="006B1A94">
        <w:rPr>
          <w:rFonts w:ascii="Arial Narrow" w:hAnsi="Arial Narrow"/>
          <w:sz w:val="26"/>
          <w:szCs w:val="26"/>
        </w:rPr>
        <w:t>–</w:t>
      </w:r>
      <w:r>
        <w:rPr>
          <w:rFonts w:ascii="Arial Narrow" w:hAnsi="Arial Narrow"/>
          <w:sz w:val="26"/>
          <w:szCs w:val="26"/>
        </w:rPr>
        <w:t xml:space="preserve"> </w:t>
      </w:r>
      <w:r w:rsidR="006B1A94">
        <w:rPr>
          <w:rFonts w:ascii="Arial Narrow" w:hAnsi="Arial Narrow"/>
          <w:sz w:val="26"/>
          <w:szCs w:val="26"/>
        </w:rPr>
        <w:t>Resolution #2024-003</w:t>
      </w:r>
    </w:p>
    <w:p w14:paraId="592DDF2C" w14:textId="12D06926" w:rsidR="00133409" w:rsidRDefault="006B1A94" w:rsidP="002158E8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Triple S Zoning Change Recommendation </w:t>
      </w:r>
    </w:p>
    <w:p w14:paraId="693784C7" w14:textId="0E697A32" w:rsidR="00C605FC" w:rsidRDefault="00C605FC" w:rsidP="002158E8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Municipal Road Aid Cooperative Program Invitation</w:t>
      </w:r>
    </w:p>
    <w:p w14:paraId="407D3F51" w14:textId="77777777" w:rsidR="00AF5AC3" w:rsidRDefault="00AF5AC3" w:rsidP="00AF5AC3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9234FE">
      <w:footerReference w:type="default" r:id="rId8"/>
      <w:pgSz w:w="12240" w:h="15840"/>
      <w:pgMar w:top="1440" w:right="1440" w:bottom="2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8F40A" w14:textId="77777777" w:rsidR="009234FE" w:rsidRDefault="009234FE" w:rsidP="00EF36EF">
      <w:pPr>
        <w:spacing w:after="0" w:line="240" w:lineRule="auto"/>
      </w:pPr>
      <w:r>
        <w:separator/>
      </w:r>
    </w:p>
  </w:endnote>
  <w:endnote w:type="continuationSeparator" w:id="0">
    <w:p w14:paraId="64DEF135" w14:textId="77777777" w:rsidR="009234FE" w:rsidRDefault="009234FE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B211F" w14:textId="77777777" w:rsidR="009234FE" w:rsidRDefault="009234FE" w:rsidP="00EF36EF">
      <w:pPr>
        <w:spacing w:after="0" w:line="240" w:lineRule="auto"/>
      </w:pPr>
      <w:r>
        <w:separator/>
      </w:r>
    </w:p>
  </w:footnote>
  <w:footnote w:type="continuationSeparator" w:id="0">
    <w:p w14:paraId="44332FEC" w14:textId="77777777" w:rsidR="009234FE" w:rsidRDefault="009234FE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15E6"/>
    <w:multiLevelType w:val="hybridMultilevel"/>
    <w:tmpl w:val="3B60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6"/>
  </w:num>
  <w:num w:numId="2" w16cid:durableId="675225803">
    <w:abstractNumId w:val="11"/>
  </w:num>
  <w:num w:numId="3" w16cid:durableId="1469784499">
    <w:abstractNumId w:val="23"/>
  </w:num>
  <w:num w:numId="4" w16cid:durableId="326514999">
    <w:abstractNumId w:val="9"/>
  </w:num>
  <w:num w:numId="5" w16cid:durableId="857934856">
    <w:abstractNumId w:val="7"/>
  </w:num>
  <w:num w:numId="6" w16cid:durableId="2013675358">
    <w:abstractNumId w:val="10"/>
  </w:num>
  <w:num w:numId="7" w16cid:durableId="725300461">
    <w:abstractNumId w:val="4"/>
  </w:num>
  <w:num w:numId="8" w16cid:durableId="770931764">
    <w:abstractNumId w:val="8"/>
  </w:num>
  <w:num w:numId="9" w16cid:durableId="1276710405">
    <w:abstractNumId w:val="24"/>
  </w:num>
  <w:num w:numId="10" w16cid:durableId="1183201812">
    <w:abstractNumId w:val="13"/>
  </w:num>
  <w:num w:numId="11" w16cid:durableId="734544822">
    <w:abstractNumId w:val="14"/>
  </w:num>
  <w:num w:numId="12" w16cid:durableId="1666123888">
    <w:abstractNumId w:val="20"/>
  </w:num>
  <w:num w:numId="13" w16cid:durableId="1753165353">
    <w:abstractNumId w:val="1"/>
  </w:num>
  <w:num w:numId="14" w16cid:durableId="661665153">
    <w:abstractNumId w:val="15"/>
  </w:num>
  <w:num w:numId="15" w16cid:durableId="757287872">
    <w:abstractNumId w:val="17"/>
  </w:num>
  <w:num w:numId="16" w16cid:durableId="1286233116">
    <w:abstractNumId w:val="5"/>
  </w:num>
  <w:num w:numId="17" w16cid:durableId="1781992887">
    <w:abstractNumId w:val="12"/>
  </w:num>
  <w:num w:numId="18" w16cid:durableId="44260233">
    <w:abstractNumId w:val="21"/>
  </w:num>
  <w:num w:numId="19" w16cid:durableId="794519655">
    <w:abstractNumId w:val="0"/>
  </w:num>
  <w:num w:numId="20" w16cid:durableId="796798303">
    <w:abstractNumId w:val="19"/>
  </w:num>
  <w:num w:numId="21" w16cid:durableId="1874687057">
    <w:abstractNumId w:val="3"/>
  </w:num>
  <w:num w:numId="22" w16cid:durableId="600453639">
    <w:abstractNumId w:val="18"/>
  </w:num>
  <w:num w:numId="23" w16cid:durableId="1533300196">
    <w:abstractNumId w:val="22"/>
  </w:num>
  <w:num w:numId="24" w16cid:durableId="1079408508">
    <w:abstractNumId w:val="2"/>
  </w:num>
  <w:num w:numId="25" w16cid:durableId="1801456979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0EBF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1F6F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376EB"/>
    <w:rsid w:val="005415B8"/>
    <w:rsid w:val="00541C16"/>
    <w:rsid w:val="00542C4D"/>
    <w:rsid w:val="00547122"/>
    <w:rsid w:val="00551BEC"/>
    <w:rsid w:val="00552B54"/>
    <w:rsid w:val="00552FB5"/>
    <w:rsid w:val="00554A2C"/>
    <w:rsid w:val="00554DDE"/>
    <w:rsid w:val="0055514E"/>
    <w:rsid w:val="005564DB"/>
    <w:rsid w:val="00560B08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5A5F"/>
    <w:rsid w:val="005B18D1"/>
    <w:rsid w:val="005B1956"/>
    <w:rsid w:val="005B41E3"/>
    <w:rsid w:val="005B5D27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3E75"/>
    <w:rsid w:val="008B41F4"/>
    <w:rsid w:val="008B772C"/>
    <w:rsid w:val="008B77E7"/>
    <w:rsid w:val="008C2D25"/>
    <w:rsid w:val="008C7A03"/>
    <w:rsid w:val="008D22EA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710F"/>
    <w:rsid w:val="00B00921"/>
    <w:rsid w:val="00B035A6"/>
    <w:rsid w:val="00B05F7A"/>
    <w:rsid w:val="00B06F14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09C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DC8"/>
    <w:rsid w:val="00E24F01"/>
    <w:rsid w:val="00E262C2"/>
    <w:rsid w:val="00E2733F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30B0D"/>
    <w:rsid w:val="00F30D82"/>
    <w:rsid w:val="00F319F7"/>
    <w:rsid w:val="00F33B90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5</cp:revision>
  <cp:lastPrinted>2023-08-21T19:43:00Z</cp:lastPrinted>
  <dcterms:created xsi:type="dcterms:W3CDTF">2024-02-21T20:21:00Z</dcterms:created>
  <dcterms:modified xsi:type="dcterms:W3CDTF">2024-02-23T18:25:00Z</dcterms:modified>
</cp:coreProperties>
</file>