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F72BC56" w:rsidR="00031640" w:rsidRDefault="00A84130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APRIL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69238B">
        <w:rPr>
          <w:rFonts w:ascii="Arial Narrow" w:hAnsi="Arial Narrow"/>
          <w:b/>
          <w:sz w:val="26"/>
          <w:szCs w:val="26"/>
        </w:rPr>
        <w:t>1</w:t>
      </w:r>
      <w:r w:rsidR="00AF1F3C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72BB1A0B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AF1F3C">
        <w:rPr>
          <w:rFonts w:ascii="Arial Narrow" w:hAnsi="Arial Narrow"/>
          <w:sz w:val="26"/>
          <w:szCs w:val="26"/>
        </w:rPr>
        <w:t>Pro-tem McDowell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14315A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AF1F3C">
        <w:rPr>
          <w:rFonts w:ascii="Arial Narrow" w:hAnsi="Arial Narrow"/>
          <w:sz w:val="26"/>
          <w:szCs w:val="26"/>
        </w:rPr>
        <w:t>April</w:t>
      </w:r>
      <w:r w:rsidR="0069238B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>1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EA382C4" w14:textId="77777777" w:rsidR="0069238B" w:rsidRDefault="006923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530BDBE8" w:rsidR="0010107D" w:rsidRDefault="0010107D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March </w:t>
      </w:r>
      <w:r w:rsidR="00AF1F3C">
        <w:rPr>
          <w:rFonts w:ascii="Arial Narrow" w:hAnsi="Arial Narrow"/>
          <w:sz w:val="26"/>
          <w:szCs w:val="26"/>
        </w:rPr>
        <w:t>Finances</w:t>
      </w:r>
    </w:p>
    <w:p w14:paraId="164B9500" w14:textId="6C0831F1" w:rsidR="000E19F6" w:rsidRPr="000E19F6" w:rsidRDefault="000E19F6" w:rsidP="000E19F6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2024/2025 Budget – Ordinance # 2024-002 – First Reading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12FD04A6" w14:textId="77777777" w:rsidR="00AF1F3C" w:rsidRDefault="0060184D" w:rsidP="00A8413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AF1F3C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AF1F3C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</w:p>
    <w:p w14:paraId="78DBEAC4" w14:textId="3637BA90" w:rsidR="003C1D2B" w:rsidRDefault="00805F87" w:rsidP="00AF1F3C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6E724903" w14:textId="0B50F6E8" w:rsidR="00AF1F3C" w:rsidRDefault="00AF1F3C" w:rsidP="00AF1F3C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7459C5CD" w14:textId="6EC71649" w:rsidR="00DE30AA" w:rsidRDefault="00DE30AA" w:rsidP="00DE30AA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Road Fund Public Hearing</w:t>
      </w:r>
      <w:r w:rsidR="000E19F6">
        <w:rPr>
          <w:rFonts w:ascii="Arial Narrow" w:hAnsi="Arial Narrow"/>
          <w:sz w:val="26"/>
          <w:szCs w:val="26"/>
        </w:rPr>
        <w:t xml:space="preserve"> Update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F021505" w14:textId="77777777" w:rsidR="00C44469" w:rsidRDefault="00C44469" w:rsidP="00C77907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Cherry Bekaert Advisory LLC </w:t>
      </w:r>
      <w:r w:rsidR="00C77907">
        <w:rPr>
          <w:rFonts w:ascii="Arial Narrow" w:hAnsi="Arial Narrow"/>
          <w:sz w:val="26"/>
          <w:szCs w:val="26"/>
        </w:rPr>
        <w:t xml:space="preserve">Audit </w:t>
      </w:r>
      <w:r>
        <w:rPr>
          <w:rFonts w:ascii="Arial Narrow" w:hAnsi="Arial Narrow"/>
          <w:sz w:val="26"/>
          <w:szCs w:val="26"/>
        </w:rPr>
        <w:t>Engagement Recommendation</w:t>
      </w:r>
    </w:p>
    <w:p w14:paraId="6FF15E94" w14:textId="79575018" w:rsidR="00C77907" w:rsidRDefault="00C44469" w:rsidP="00C77907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McGregor Annual Agreement Recommendation </w:t>
      </w:r>
    </w:p>
    <w:p w14:paraId="1AA8343C" w14:textId="0E3A319C" w:rsidR="00AF1F3C" w:rsidRDefault="00DE30AA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Pay Grade Revisions – Resolution #2024-004</w:t>
      </w:r>
    </w:p>
    <w:p w14:paraId="5A39154C" w14:textId="1E7A45F2" w:rsidR="00C63875" w:rsidRDefault="00C63875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Proclamation – National Public Safety Telecommunicators Week</w:t>
      </w:r>
    </w:p>
    <w:p w14:paraId="205C0304" w14:textId="343A797D" w:rsidR="005965A5" w:rsidRDefault="005965A5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Proclamation – Building Safety Month </w:t>
      </w:r>
    </w:p>
    <w:p w14:paraId="47944A6F" w14:textId="77777777" w:rsidR="004B70BB" w:rsidRDefault="004B70BB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071243">
      <w:footerReference w:type="default" r:id="rId8"/>
      <w:pgSz w:w="12240" w:h="15840"/>
      <w:pgMar w:top="1152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B66C0" w14:textId="77777777" w:rsidR="00071243" w:rsidRDefault="00071243" w:rsidP="00EF36EF">
      <w:pPr>
        <w:spacing w:after="0" w:line="240" w:lineRule="auto"/>
      </w:pPr>
      <w:r>
        <w:separator/>
      </w:r>
    </w:p>
  </w:endnote>
  <w:endnote w:type="continuationSeparator" w:id="0">
    <w:p w14:paraId="430EB470" w14:textId="77777777" w:rsidR="00071243" w:rsidRDefault="0007124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1C834" w14:textId="77777777" w:rsidR="00071243" w:rsidRDefault="00071243" w:rsidP="00EF36EF">
      <w:pPr>
        <w:spacing w:after="0" w:line="240" w:lineRule="auto"/>
      </w:pPr>
      <w:r>
        <w:separator/>
      </w:r>
    </w:p>
  </w:footnote>
  <w:footnote w:type="continuationSeparator" w:id="0">
    <w:p w14:paraId="094892C3" w14:textId="77777777" w:rsidR="00071243" w:rsidRDefault="0007124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5B63"/>
    <w:multiLevelType w:val="hybridMultilevel"/>
    <w:tmpl w:val="4CCEE9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B262F5"/>
    <w:multiLevelType w:val="hybridMultilevel"/>
    <w:tmpl w:val="4EC89C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D63F1"/>
    <w:multiLevelType w:val="hybridMultilevel"/>
    <w:tmpl w:val="D08AD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2"/>
  </w:num>
  <w:num w:numId="2" w16cid:durableId="675225803">
    <w:abstractNumId w:val="18"/>
  </w:num>
  <w:num w:numId="3" w16cid:durableId="1469784499">
    <w:abstractNumId w:val="32"/>
  </w:num>
  <w:num w:numId="4" w16cid:durableId="326514999">
    <w:abstractNumId w:val="16"/>
  </w:num>
  <w:num w:numId="5" w16cid:durableId="857934856">
    <w:abstractNumId w:val="13"/>
  </w:num>
  <w:num w:numId="6" w16cid:durableId="2013675358">
    <w:abstractNumId w:val="17"/>
  </w:num>
  <w:num w:numId="7" w16cid:durableId="725300461">
    <w:abstractNumId w:val="6"/>
  </w:num>
  <w:num w:numId="8" w16cid:durableId="770931764">
    <w:abstractNumId w:val="14"/>
  </w:num>
  <w:num w:numId="9" w16cid:durableId="1276710405">
    <w:abstractNumId w:val="34"/>
  </w:num>
  <w:num w:numId="10" w16cid:durableId="1183201812">
    <w:abstractNumId w:val="21"/>
  </w:num>
  <w:num w:numId="11" w16cid:durableId="734544822">
    <w:abstractNumId w:val="22"/>
  </w:num>
  <w:num w:numId="12" w16cid:durableId="1666123888">
    <w:abstractNumId w:val="29"/>
  </w:num>
  <w:num w:numId="13" w16cid:durableId="1753165353">
    <w:abstractNumId w:val="1"/>
  </w:num>
  <w:num w:numId="14" w16cid:durableId="661665153">
    <w:abstractNumId w:val="23"/>
  </w:num>
  <w:num w:numId="15" w16cid:durableId="757287872">
    <w:abstractNumId w:val="25"/>
  </w:num>
  <w:num w:numId="16" w16cid:durableId="1286233116">
    <w:abstractNumId w:val="8"/>
  </w:num>
  <w:num w:numId="17" w16cid:durableId="1781992887">
    <w:abstractNumId w:val="20"/>
  </w:num>
  <w:num w:numId="18" w16cid:durableId="44260233">
    <w:abstractNumId w:val="30"/>
  </w:num>
  <w:num w:numId="19" w16cid:durableId="794519655">
    <w:abstractNumId w:val="0"/>
  </w:num>
  <w:num w:numId="20" w16cid:durableId="796798303">
    <w:abstractNumId w:val="28"/>
  </w:num>
  <w:num w:numId="21" w16cid:durableId="1874687057">
    <w:abstractNumId w:val="5"/>
  </w:num>
  <w:num w:numId="22" w16cid:durableId="600453639">
    <w:abstractNumId w:val="26"/>
  </w:num>
  <w:num w:numId="23" w16cid:durableId="1533300196">
    <w:abstractNumId w:val="31"/>
  </w:num>
  <w:num w:numId="24" w16cid:durableId="1079408508">
    <w:abstractNumId w:val="4"/>
  </w:num>
  <w:num w:numId="25" w16cid:durableId="1801456979">
    <w:abstractNumId w:val="24"/>
  </w:num>
  <w:num w:numId="26" w16cid:durableId="1282373500">
    <w:abstractNumId w:val="9"/>
  </w:num>
  <w:num w:numId="27" w16cid:durableId="144981363">
    <w:abstractNumId w:val="15"/>
  </w:num>
  <w:num w:numId="28" w16cid:durableId="2080206869">
    <w:abstractNumId w:val="11"/>
  </w:num>
  <w:num w:numId="29" w16cid:durableId="1635794534">
    <w:abstractNumId w:val="3"/>
  </w:num>
  <w:num w:numId="30" w16cid:durableId="1046375849">
    <w:abstractNumId w:val="7"/>
  </w:num>
  <w:num w:numId="31" w16cid:durableId="1826389013">
    <w:abstractNumId w:val="33"/>
  </w:num>
  <w:num w:numId="32" w16cid:durableId="1843928993">
    <w:abstractNumId w:val="2"/>
  </w:num>
  <w:num w:numId="33" w16cid:durableId="468284199">
    <w:abstractNumId w:val="27"/>
  </w:num>
  <w:num w:numId="34" w16cid:durableId="729890074">
    <w:abstractNumId w:val="19"/>
  </w:num>
  <w:num w:numId="35" w16cid:durableId="141520357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243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19F6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7689D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39AF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965A5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1F3C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0301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4469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3875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907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A158D"/>
    <w:rsid w:val="00CA2DCC"/>
    <w:rsid w:val="00CA3888"/>
    <w:rsid w:val="00CA3C85"/>
    <w:rsid w:val="00CA4140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66D3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C6E02"/>
    <w:rsid w:val="00DD03E0"/>
    <w:rsid w:val="00DD0431"/>
    <w:rsid w:val="00DD0647"/>
    <w:rsid w:val="00DD1FEB"/>
    <w:rsid w:val="00DD39AB"/>
    <w:rsid w:val="00DD4C3A"/>
    <w:rsid w:val="00DD67B9"/>
    <w:rsid w:val="00DE30A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270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094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92B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11</cp:revision>
  <cp:lastPrinted>2024-04-11T14:43:00Z</cp:lastPrinted>
  <dcterms:created xsi:type="dcterms:W3CDTF">2024-04-04T17:02:00Z</dcterms:created>
  <dcterms:modified xsi:type="dcterms:W3CDTF">2024-04-11T19:50:00Z</dcterms:modified>
</cp:coreProperties>
</file>