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04552" w14:textId="3BD07985" w:rsidR="00AF1159" w:rsidRPr="003620CB" w:rsidRDefault="005F3AC1" w:rsidP="00AF1159">
      <w:pPr>
        <w:jc w:val="center"/>
        <w:rPr>
          <w:rFonts w:ascii="Arial Narrow" w:hAnsi="Arial Narrow"/>
          <w:b/>
          <w:bCs/>
          <w:sz w:val="26"/>
          <w:szCs w:val="26"/>
        </w:rPr>
      </w:pPr>
      <w:r w:rsidRPr="003620CB">
        <w:rPr>
          <w:rFonts w:ascii="Arial Narrow" w:hAnsi="Arial Narrow"/>
          <w:b/>
          <w:bCs/>
          <w:sz w:val="26"/>
          <w:szCs w:val="26"/>
        </w:rPr>
        <w:t>CITY OF SIMPSONVILLE</w:t>
      </w:r>
    </w:p>
    <w:p w14:paraId="36A03394" w14:textId="1E8A67AC" w:rsidR="00AF1159" w:rsidRPr="003620CB" w:rsidRDefault="005F3AC1" w:rsidP="00AF1159">
      <w:pPr>
        <w:jc w:val="center"/>
        <w:rPr>
          <w:rFonts w:ascii="Arial Narrow" w:hAnsi="Arial Narrow"/>
          <w:b/>
          <w:bCs/>
          <w:sz w:val="26"/>
          <w:szCs w:val="26"/>
        </w:rPr>
      </w:pPr>
      <w:r w:rsidRPr="003620CB">
        <w:rPr>
          <w:rFonts w:ascii="Arial Narrow" w:hAnsi="Arial Narrow"/>
          <w:b/>
          <w:bCs/>
          <w:sz w:val="26"/>
          <w:szCs w:val="26"/>
        </w:rPr>
        <w:t>PUBLIC HEARING AGENDA</w:t>
      </w:r>
    </w:p>
    <w:p w14:paraId="3AE797F9" w14:textId="1A17BD84" w:rsidR="00AF1159" w:rsidRPr="003620CB" w:rsidRDefault="00AF1159" w:rsidP="00AF1159">
      <w:pPr>
        <w:jc w:val="center"/>
        <w:rPr>
          <w:rFonts w:ascii="Arial Narrow" w:hAnsi="Arial Narrow"/>
          <w:b/>
          <w:bCs/>
          <w:sz w:val="26"/>
          <w:szCs w:val="26"/>
        </w:rPr>
      </w:pPr>
      <w:r w:rsidRPr="003620CB">
        <w:rPr>
          <w:rFonts w:ascii="Arial Narrow" w:hAnsi="Arial Narrow"/>
          <w:b/>
          <w:bCs/>
          <w:sz w:val="26"/>
          <w:szCs w:val="26"/>
        </w:rPr>
        <w:t>C</w:t>
      </w:r>
      <w:r w:rsidR="005F3AC1" w:rsidRPr="003620CB">
        <w:rPr>
          <w:rFonts w:ascii="Arial Narrow" w:hAnsi="Arial Narrow"/>
          <w:b/>
          <w:bCs/>
          <w:sz w:val="26"/>
          <w:szCs w:val="26"/>
        </w:rPr>
        <w:t>ITY</w:t>
      </w:r>
      <w:r w:rsidRPr="003620CB">
        <w:rPr>
          <w:rFonts w:ascii="Arial Narrow" w:hAnsi="Arial Narrow"/>
          <w:b/>
          <w:bCs/>
          <w:sz w:val="26"/>
          <w:szCs w:val="26"/>
        </w:rPr>
        <w:t xml:space="preserve"> </w:t>
      </w:r>
      <w:r w:rsidR="005F3AC1" w:rsidRPr="003620CB">
        <w:rPr>
          <w:rFonts w:ascii="Arial Narrow" w:hAnsi="Arial Narrow"/>
          <w:b/>
          <w:bCs/>
          <w:sz w:val="26"/>
          <w:szCs w:val="26"/>
        </w:rPr>
        <w:t>COMMISSION</w:t>
      </w:r>
      <w:r w:rsidRPr="003620CB">
        <w:rPr>
          <w:rFonts w:ascii="Arial Narrow" w:hAnsi="Arial Narrow"/>
          <w:b/>
          <w:bCs/>
          <w:sz w:val="26"/>
          <w:szCs w:val="26"/>
        </w:rPr>
        <w:t xml:space="preserve"> R</w:t>
      </w:r>
      <w:r w:rsidR="005F3AC1" w:rsidRPr="003620CB">
        <w:rPr>
          <w:rFonts w:ascii="Arial Narrow" w:hAnsi="Arial Narrow"/>
          <w:b/>
          <w:bCs/>
          <w:sz w:val="26"/>
          <w:szCs w:val="26"/>
        </w:rPr>
        <w:t>OOM</w:t>
      </w:r>
    </w:p>
    <w:p w14:paraId="32AC1D90" w14:textId="393D305D" w:rsidR="005F3AC1" w:rsidRPr="003620CB" w:rsidRDefault="00812CDB" w:rsidP="00AF1159">
      <w:pPr>
        <w:jc w:val="center"/>
        <w:rPr>
          <w:rFonts w:ascii="Arial Narrow" w:hAnsi="Arial Narrow"/>
          <w:b/>
          <w:bCs/>
          <w:sz w:val="26"/>
          <w:szCs w:val="26"/>
        </w:rPr>
      </w:pPr>
      <w:r w:rsidRPr="003620CB">
        <w:rPr>
          <w:rFonts w:ascii="Arial Narrow" w:hAnsi="Arial Narrow"/>
          <w:b/>
          <w:bCs/>
          <w:sz w:val="26"/>
          <w:szCs w:val="26"/>
        </w:rPr>
        <w:t>M</w:t>
      </w:r>
      <w:r w:rsidR="005F3AC1" w:rsidRPr="003620CB">
        <w:rPr>
          <w:rFonts w:ascii="Arial Narrow" w:hAnsi="Arial Narrow"/>
          <w:b/>
          <w:bCs/>
          <w:sz w:val="26"/>
          <w:szCs w:val="26"/>
        </w:rPr>
        <w:t>AY</w:t>
      </w:r>
      <w:r w:rsidRPr="003620CB">
        <w:rPr>
          <w:rFonts w:ascii="Arial Narrow" w:hAnsi="Arial Narrow"/>
          <w:b/>
          <w:bCs/>
          <w:sz w:val="26"/>
          <w:szCs w:val="26"/>
        </w:rPr>
        <w:t xml:space="preserve"> </w:t>
      </w:r>
      <w:r w:rsidR="007C5A4F" w:rsidRPr="003620CB">
        <w:rPr>
          <w:rFonts w:ascii="Arial Narrow" w:hAnsi="Arial Narrow"/>
          <w:b/>
          <w:bCs/>
          <w:sz w:val="26"/>
          <w:szCs w:val="26"/>
        </w:rPr>
        <w:t>6</w:t>
      </w:r>
      <w:r w:rsidR="00AF1159" w:rsidRPr="003620CB">
        <w:rPr>
          <w:rFonts w:ascii="Arial Narrow" w:hAnsi="Arial Narrow"/>
          <w:b/>
          <w:bCs/>
          <w:sz w:val="26"/>
          <w:szCs w:val="26"/>
        </w:rPr>
        <w:t>, 20</w:t>
      </w:r>
      <w:r w:rsidR="004E7F28" w:rsidRPr="003620CB">
        <w:rPr>
          <w:rFonts w:ascii="Arial Narrow" w:hAnsi="Arial Narrow"/>
          <w:b/>
          <w:bCs/>
          <w:sz w:val="26"/>
          <w:szCs w:val="26"/>
        </w:rPr>
        <w:t>2</w:t>
      </w:r>
      <w:r w:rsidR="00D72B87" w:rsidRPr="003620CB">
        <w:rPr>
          <w:rFonts w:ascii="Arial Narrow" w:hAnsi="Arial Narrow"/>
          <w:b/>
          <w:bCs/>
          <w:sz w:val="26"/>
          <w:szCs w:val="26"/>
        </w:rPr>
        <w:t>5</w:t>
      </w:r>
      <w:r w:rsidR="00AF1159" w:rsidRPr="003620CB">
        <w:rPr>
          <w:rFonts w:ascii="Arial Narrow" w:hAnsi="Arial Narrow"/>
          <w:b/>
          <w:bCs/>
          <w:sz w:val="26"/>
          <w:szCs w:val="26"/>
        </w:rPr>
        <w:t xml:space="preserve"> </w:t>
      </w:r>
    </w:p>
    <w:p w14:paraId="61BDF1D0" w14:textId="579E69EC" w:rsidR="00AF1159" w:rsidRPr="003620CB" w:rsidRDefault="00D72B87" w:rsidP="00AF1159">
      <w:pPr>
        <w:jc w:val="center"/>
        <w:rPr>
          <w:rFonts w:ascii="Arial Narrow" w:hAnsi="Arial Narrow"/>
          <w:b/>
          <w:bCs/>
          <w:sz w:val="26"/>
          <w:szCs w:val="26"/>
        </w:rPr>
      </w:pPr>
      <w:r w:rsidRPr="003620CB">
        <w:rPr>
          <w:rFonts w:ascii="Arial Narrow" w:hAnsi="Arial Narrow"/>
          <w:b/>
          <w:bCs/>
          <w:sz w:val="26"/>
          <w:szCs w:val="26"/>
        </w:rPr>
        <w:t>5</w:t>
      </w:r>
      <w:r w:rsidR="00AF1159" w:rsidRPr="003620CB">
        <w:rPr>
          <w:rFonts w:ascii="Arial Narrow" w:hAnsi="Arial Narrow"/>
          <w:b/>
          <w:bCs/>
          <w:sz w:val="26"/>
          <w:szCs w:val="26"/>
        </w:rPr>
        <w:t>:45</w:t>
      </w:r>
      <w:r w:rsidR="005F3AC1" w:rsidRPr="003620CB">
        <w:rPr>
          <w:rFonts w:ascii="Arial Narrow" w:hAnsi="Arial Narrow"/>
          <w:b/>
          <w:bCs/>
          <w:sz w:val="26"/>
          <w:szCs w:val="26"/>
        </w:rPr>
        <w:t xml:space="preserve"> PM</w:t>
      </w:r>
    </w:p>
    <w:p w14:paraId="0D7D86FC" w14:textId="77777777" w:rsidR="005F3AC1" w:rsidRDefault="005F3AC1" w:rsidP="00AF1159">
      <w:pPr>
        <w:jc w:val="center"/>
        <w:rPr>
          <w:sz w:val="28"/>
          <w:szCs w:val="28"/>
        </w:rPr>
      </w:pPr>
    </w:p>
    <w:p w14:paraId="4EF2A7E8" w14:textId="77777777" w:rsidR="00AF1159" w:rsidRDefault="00AF1159" w:rsidP="00AF1159">
      <w:pPr>
        <w:rPr>
          <w:sz w:val="28"/>
          <w:szCs w:val="28"/>
        </w:rPr>
      </w:pPr>
    </w:p>
    <w:p w14:paraId="4E2045F9" w14:textId="77777777" w:rsidR="00AF1159" w:rsidRPr="003620CB" w:rsidRDefault="00AF1159" w:rsidP="00AF1159">
      <w:pPr>
        <w:ind w:firstLine="720"/>
        <w:rPr>
          <w:rFonts w:ascii="Arial Narrow" w:hAnsi="Arial Narrow"/>
          <w:sz w:val="26"/>
          <w:szCs w:val="26"/>
        </w:rPr>
      </w:pPr>
      <w:r w:rsidRPr="003620CB">
        <w:rPr>
          <w:rFonts w:ascii="Arial Narrow" w:hAnsi="Arial Narrow"/>
          <w:sz w:val="26"/>
          <w:szCs w:val="26"/>
        </w:rPr>
        <w:t>Call to Order</w:t>
      </w:r>
    </w:p>
    <w:p w14:paraId="4729415D" w14:textId="77777777" w:rsidR="00AF1159" w:rsidRPr="003620CB" w:rsidRDefault="00AF1159" w:rsidP="00AF1159">
      <w:pPr>
        <w:rPr>
          <w:rFonts w:ascii="Arial Narrow" w:hAnsi="Arial Narrow"/>
          <w:sz w:val="26"/>
          <w:szCs w:val="26"/>
        </w:rPr>
      </w:pPr>
    </w:p>
    <w:p w14:paraId="14BD79CF" w14:textId="1AF271A0" w:rsidR="00AF1159" w:rsidRPr="003620CB" w:rsidRDefault="00AF1159" w:rsidP="00AF1159">
      <w:pPr>
        <w:ind w:firstLine="720"/>
        <w:rPr>
          <w:rFonts w:ascii="Arial Narrow" w:hAnsi="Arial Narrow"/>
          <w:sz w:val="26"/>
          <w:szCs w:val="26"/>
        </w:rPr>
      </w:pPr>
      <w:r w:rsidRPr="003620CB">
        <w:rPr>
          <w:rFonts w:ascii="Arial Narrow" w:hAnsi="Arial Narrow"/>
          <w:sz w:val="26"/>
          <w:szCs w:val="26"/>
        </w:rPr>
        <w:t xml:space="preserve">Purpose: </w:t>
      </w:r>
      <w:r w:rsidR="005F3AC1" w:rsidRPr="003620CB">
        <w:rPr>
          <w:rFonts w:ascii="Arial Narrow" w:hAnsi="Arial Narrow"/>
          <w:sz w:val="26"/>
          <w:szCs w:val="26"/>
        </w:rPr>
        <w:t xml:space="preserve"> </w:t>
      </w:r>
      <w:r w:rsidRPr="003620CB">
        <w:rPr>
          <w:rFonts w:ascii="Arial Narrow" w:hAnsi="Arial Narrow"/>
          <w:sz w:val="26"/>
          <w:szCs w:val="26"/>
        </w:rPr>
        <w:t>Comments on 20</w:t>
      </w:r>
      <w:r w:rsidR="004E7F28" w:rsidRPr="003620CB">
        <w:rPr>
          <w:rFonts w:ascii="Arial Narrow" w:hAnsi="Arial Narrow"/>
          <w:sz w:val="26"/>
          <w:szCs w:val="26"/>
        </w:rPr>
        <w:t>2</w:t>
      </w:r>
      <w:r w:rsidR="00D72B87" w:rsidRPr="003620CB">
        <w:rPr>
          <w:rFonts w:ascii="Arial Narrow" w:hAnsi="Arial Narrow"/>
          <w:sz w:val="26"/>
          <w:szCs w:val="26"/>
        </w:rPr>
        <w:t>5</w:t>
      </w:r>
      <w:r w:rsidRPr="003620CB">
        <w:rPr>
          <w:rFonts w:ascii="Arial Narrow" w:hAnsi="Arial Narrow"/>
          <w:sz w:val="26"/>
          <w:szCs w:val="26"/>
        </w:rPr>
        <w:t>-20</w:t>
      </w:r>
      <w:r w:rsidR="00812CDB" w:rsidRPr="003620CB">
        <w:rPr>
          <w:rFonts w:ascii="Arial Narrow" w:hAnsi="Arial Narrow"/>
          <w:sz w:val="26"/>
          <w:szCs w:val="26"/>
        </w:rPr>
        <w:t>2</w:t>
      </w:r>
      <w:r w:rsidR="00D72B87" w:rsidRPr="003620CB">
        <w:rPr>
          <w:rFonts w:ascii="Arial Narrow" w:hAnsi="Arial Narrow"/>
          <w:sz w:val="26"/>
          <w:szCs w:val="26"/>
        </w:rPr>
        <w:t>6</w:t>
      </w:r>
      <w:r w:rsidRPr="003620CB">
        <w:rPr>
          <w:rFonts w:ascii="Arial Narrow" w:hAnsi="Arial Narrow"/>
          <w:sz w:val="26"/>
          <w:szCs w:val="26"/>
        </w:rPr>
        <w:t xml:space="preserve"> Road Fund Expenditures </w:t>
      </w:r>
    </w:p>
    <w:p w14:paraId="43F6B8B1" w14:textId="77777777" w:rsidR="00AF1159" w:rsidRPr="003620CB" w:rsidRDefault="00AF1159" w:rsidP="00AF1159">
      <w:pPr>
        <w:rPr>
          <w:rFonts w:ascii="Arial Narrow" w:hAnsi="Arial Narrow"/>
          <w:sz w:val="26"/>
          <w:szCs w:val="26"/>
        </w:rPr>
      </w:pPr>
    </w:p>
    <w:p w14:paraId="6B182482" w14:textId="77777777" w:rsidR="00AF1159" w:rsidRPr="003620CB" w:rsidRDefault="00AF1159" w:rsidP="00AF1159">
      <w:pPr>
        <w:ind w:firstLine="720"/>
        <w:rPr>
          <w:rFonts w:ascii="Arial Narrow" w:hAnsi="Arial Narrow"/>
          <w:sz w:val="26"/>
          <w:szCs w:val="26"/>
        </w:rPr>
      </w:pPr>
      <w:r w:rsidRPr="003620CB">
        <w:rPr>
          <w:rFonts w:ascii="Arial Narrow" w:hAnsi="Arial Narrow"/>
          <w:sz w:val="26"/>
          <w:szCs w:val="26"/>
        </w:rPr>
        <w:t>Public Comments:</w:t>
      </w:r>
    </w:p>
    <w:p w14:paraId="183D70A3" w14:textId="77777777" w:rsidR="00AF1159" w:rsidRPr="003620CB" w:rsidRDefault="00AF1159" w:rsidP="00AF1159">
      <w:pPr>
        <w:rPr>
          <w:rFonts w:ascii="Arial Narrow" w:hAnsi="Arial Narrow"/>
          <w:sz w:val="26"/>
          <w:szCs w:val="26"/>
        </w:rPr>
      </w:pPr>
    </w:p>
    <w:p w14:paraId="7B943569" w14:textId="77777777" w:rsidR="00AF1159" w:rsidRPr="003620CB" w:rsidRDefault="00AF1159" w:rsidP="00AF1159">
      <w:pPr>
        <w:ind w:firstLine="720"/>
        <w:rPr>
          <w:rFonts w:ascii="Arial Narrow" w:hAnsi="Arial Narrow"/>
          <w:sz w:val="26"/>
          <w:szCs w:val="26"/>
        </w:rPr>
      </w:pPr>
      <w:r w:rsidRPr="003620CB">
        <w:rPr>
          <w:rFonts w:ascii="Arial Narrow" w:hAnsi="Arial Narrow"/>
          <w:sz w:val="26"/>
          <w:szCs w:val="26"/>
        </w:rPr>
        <w:t>Adjourn</w:t>
      </w:r>
    </w:p>
    <w:p w14:paraId="7FD1E4EB" w14:textId="77777777" w:rsidR="00B13573" w:rsidRDefault="00B13573"/>
    <w:sectPr w:rsidR="00B13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59"/>
    <w:rsid w:val="000C0A3F"/>
    <w:rsid w:val="000F081D"/>
    <w:rsid w:val="002A5E48"/>
    <w:rsid w:val="003620CB"/>
    <w:rsid w:val="004E7F28"/>
    <w:rsid w:val="005F3AC1"/>
    <w:rsid w:val="007C5A4F"/>
    <w:rsid w:val="00812CDB"/>
    <w:rsid w:val="00824FD1"/>
    <w:rsid w:val="0091720D"/>
    <w:rsid w:val="00AF1159"/>
    <w:rsid w:val="00B13573"/>
    <w:rsid w:val="00D72B87"/>
    <w:rsid w:val="00EC065E"/>
    <w:rsid w:val="00F4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2D6E5"/>
  <w15:chartTrackingRefBased/>
  <w15:docId w15:val="{17778141-293D-40DC-8275-2D598AC1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15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Miller</dc:creator>
  <cp:keywords/>
  <dc:description/>
  <cp:lastModifiedBy>Denise Miller</cp:lastModifiedBy>
  <cp:revision>2</cp:revision>
  <cp:lastPrinted>2025-05-01T19:54:00Z</cp:lastPrinted>
  <dcterms:created xsi:type="dcterms:W3CDTF">2025-05-05T18:30:00Z</dcterms:created>
  <dcterms:modified xsi:type="dcterms:W3CDTF">2025-05-05T18:30:00Z</dcterms:modified>
</cp:coreProperties>
</file>