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4EAC6E84" w:rsidR="007E4EA3" w:rsidRPr="002E2CAA" w:rsidRDefault="006F6D3E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129BE5F" w:rsidR="00031640" w:rsidRDefault="00532935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</w:t>
      </w:r>
      <w:r w:rsidR="00A84130">
        <w:rPr>
          <w:rFonts w:ascii="Arial Narrow" w:hAnsi="Arial Narrow"/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B70065">
        <w:rPr>
          <w:rFonts w:ascii="Arial Narrow" w:hAnsi="Arial Narrow"/>
          <w:b/>
          <w:sz w:val="26"/>
          <w:szCs w:val="26"/>
        </w:rPr>
        <w:t>2</w:t>
      </w:r>
      <w:r w:rsidR="006F6D3E">
        <w:rPr>
          <w:rFonts w:ascii="Arial Narrow" w:hAnsi="Arial Narrow"/>
          <w:b/>
          <w:sz w:val="26"/>
          <w:szCs w:val="26"/>
        </w:rPr>
        <w:t>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4C5DB12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98310B" w:rsidRPr="002E2CAA">
        <w:rPr>
          <w:rFonts w:ascii="Arial Narrow" w:hAnsi="Arial Narrow"/>
          <w:sz w:val="26"/>
          <w:szCs w:val="26"/>
        </w:rPr>
        <w:t>Mayor</w:t>
      </w:r>
      <w:r w:rsidR="0098310B">
        <w:rPr>
          <w:rFonts w:ascii="Arial Narrow" w:hAnsi="Arial Narrow"/>
          <w:sz w:val="26"/>
          <w:szCs w:val="26"/>
        </w:rPr>
        <w:t xml:space="preserve"> 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BB03AF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B70065">
        <w:rPr>
          <w:rFonts w:ascii="Arial Narrow" w:hAnsi="Arial Narrow"/>
          <w:sz w:val="26"/>
          <w:szCs w:val="26"/>
        </w:rPr>
        <w:t>May 6</w:t>
      </w:r>
      <w:r w:rsidR="00243FFB">
        <w:rPr>
          <w:rFonts w:ascii="Arial Narrow" w:hAnsi="Arial Narrow"/>
          <w:sz w:val="26"/>
          <w:szCs w:val="26"/>
        </w:rPr>
        <w:t>, 2024</w:t>
      </w:r>
      <w:r w:rsidR="00B70065">
        <w:rPr>
          <w:rFonts w:ascii="Arial Narrow" w:hAnsi="Arial Narrow"/>
          <w:sz w:val="26"/>
          <w:szCs w:val="26"/>
        </w:rPr>
        <w:t xml:space="preserve"> Public Hearing &amp; Regular </w:t>
      </w:r>
      <w:r w:rsidR="000F158F">
        <w:rPr>
          <w:rFonts w:ascii="Arial Narrow" w:hAnsi="Arial Narrow"/>
          <w:sz w:val="26"/>
          <w:szCs w:val="26"/>
        </w:rPr>
        <w:t>City Meeting</w:t>
      </w:r>
    </w:p>
    <w:p w14:paraId="7E59D346" w14:textId="77777777" w:rsidR="00532935" w:rsidRDefault="0053293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0ADE186" w14:textId="57C9D0D5" w:rsidR="0098310B" w:rsidRDefault="0098310B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2B196F16" w:rsidR="0010107D" w:rsidRDefault="008B2FD8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April</w:t>
      </w:r>
      <w:r w:rsidR="0010107D">
        <w:rPr>
          <w:rFonts w:ascii="Arial Narrow" w:hAnsi="Arial Narrow"/>
          <w:sz w:val="26"/>
          <w:szCs w:val="26"/>
        </w:rPr>
        <w:t xml:space="preserve"> </w:t>
      </w:r>
      <w:r w:rsidR="00B70065">
        <w:rPr>
          <w:rFonts w:ascii="Arial Narrow" w:hAnsi="Arial Narrow"/>
          <w:sz w:val="26"/>
          <w:szCs w:val="26"/>
        </w:rPr>
        <w:t>Finance</w:t>
      </w:r>
      <w:r w:rsidR="0010107D">
        <w:rPr>
          <w:rFonts w:ascii="Arial Narrow" w:hAnsi="Arial Narrow"/>
          <w:sz w:val="26"/>
          <w:szCs w:val="26"/>
        </w:rPr>
        <w:t xml:space="preserve"> Approval</w:t>
      </w:r>
    </w:p>
    <w:p w14:paraId="2F3A37FA" w14:textId="77777777" w:rsidR="0098310B" w:rsidRDefault="0098310B" w:rsidP="0098310B">
      <w:pPr>
        <w:pStyle w:val="NoSpacing"/>
        <w:rPr>
          <w:rFonts w:ascii="Arial Narrow" w:hAnsi="Arial Narrow"/>
          <w:sz w:val="26"/>
          <w:szCs w:val="26"/>
        </w:rPr>
      </w:pPr>
    </w:p>
    <w:p w14:paraId="09C344EB" w14:textId="680799ED" w:rsidR="0098310B" w:rsidRDefault="0098310B" w:rsidP="0098310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Ronnie Sowder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042BF761" w14:textId="77777777" w:rsidR="00B70065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B70065">
        <w:rPr>
          <w:rFonts w:ascii="Arial Narrow" w:hAnsi="Arial Narrow"/>
          <w:sz w:val="26"/>
          <w:szCs w:val="26"/>
        </w:rPr>
        <w:t>s</w:t>
      </w:r>
      <w:r w:rsidR="0069238B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B70065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78DBEAC4" w14:textId="0BC0F2B6" w:rsidR="003C1D2B" w:rsidRDefault="00805F87" w:rsidP="00B70065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79285262" w14:textId="179C0C71" w:rsidR="00B70065" w:rsidRDefault="00B70065" w:rsidP="00B70065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Board – Ordinance # 2024-00</w:t>
      </w:r>
      <w:r w:rsidR="00031F82">
        <w:rPr>
          <w:rFonts w:ascii="Arial Narrow" w:hAnsi="Arial Narrow"/>
          <w:sz w:val="26"/>
          <w:szCs w:val="26"/>
        </w:rPr>
        <w:t>4</w:t>
      </w:r>
      <w:r>
        <w:rPr>
          <w:rFonts w:ascii="Arial Narrow" w:hAnsi="Arial Narrow"/>
          <w:sz w:val="26"/>
          <w:szCs w:val="26"/>
        </w:rPr>
        <w:t xml:space="preserve"> – First Reading</w:t>
      </w:r>
    </w:p>
    <w:p w14:paraId="3852A820" w14:textId="68CC2969" w:rsidR="00EA09B9" w:rsidRDefault="00EA09B9" w:rsidP="00B70065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Regulation</w:t>
      </w:r>
      <w:r w:rsidR="00031F8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– Ordinance # 2024-00</w:t>
      </w:r>
      <w:r w:rsidR="00031F82">
        <w:rPr>
          <w:rFonts w:ascii="Arial Narrow" w:hAnsi="Arial Narrow"/>
          <w:sz w:val="26"/>
          <w:szCs w:val="26"/>
        </w:rPr>
        <w:t>5</w:t>
      </w:r>
      <w:r>
        <w:rPr>
          <w:rFonts w:ascii="Arial Narrow" w:hAnsi="Arial Narrow"/>
          <w:sz w:val="26"/>
          <w:szCs w:val="26"/>
        </w:rPr>
        <w:t xml:space="preserve"> – First Reading</w:t>
      </w:r>
    </w:p>
    <w:p w14:paraId="53F9C8D7" w14:textId="6C0997E1" w:rsidR="00271963" w:rsidRDefault="00B70065" w:rsidP="00271963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507FC819" w14:textId="77777777" w:rsidR="0077585B" w:rsidRDefault="0077585B" w:rsidP="0077585B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Compensation – Ordinance # 2024-003 – Second Reading</w:t>
      </w:r>
    </w:p>
    <w:p w14:paraId="787D43C5" w14:textId="5E2C5168" w:rsidR="0033593D" w:rsidRDefault="0033593D" w:rsidP="0077585B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GC Farms – Ordinance # 2024-006 – First Reading</w:t>
      </w:r>
    </w:p>
    <w:p w14:paraId="4C9D0336" w14:textId="178A50CC" w:rsidR="00031F82" w:rsidRDefault="0033593D" w:rsidP="00031F82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Santana Lass – Ordinance # 2024-007 – First Reading</w:t>
      </w:r>
    </w:p>
    <w:p w14:paraId="32EC9D2F" w14:textId="127DF345" w:rsidR="00031F82" w:rsidRDefault="00031F82" w:rsidP="00031F82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Utilities Franchise Renewal – Ordinance # 2024-008 – First Reading</w:t>
      </w:r>
    </w:p>
    <w:p w14:paraId="1B48C9AE" w14:textId="6AD4241E" w:rsidR="0098310B" w:rsidRDefault="0098310B" w:rsidP="00031F82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Land Deed Review</w:t>
      </w:r>
    </w:p>
    <w:p w14:paraId="60C9DD5B" w14:textId="0A34B911" w:rsidR="004A2DD5" w:rsidRDefault="004A2DD5" w:rsidP="00031F82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Marijuana Regulation Discussion</w:t>
      </w:r>
    </w:p>
    <w:p w14:paraId="7447D12D" w14:textId="165CB13E" w:rsidR="00AA4931" w:rsidRPr="00792BF5" w:rsidRDefault="003D3223" w:rsidP="00E624A8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 w:rsidRPr="00792BF5">
        <w:rPr>
          <w:rFonts w:ascii="Arial Narrow" w:hAnsi="Arial Narrow"/>
          <w:sz w:val="26"/>
          <w:szCs w:val="26"/>
        </w:rPr>
        <w:t xml:space="preserve">7101 Easement Recommendation </w:t>
      </w:r>
    </w:p>
    <w:p w14:paraId="458D8A01" w14:textId="77777777" w:rsidR="00792BF5" w:rsidRPr="00792BF5" w:rsidRDefault="00792BF5" w:rsidP="00792BF5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CD84F30" w14:textId="5D05E763" w:rsidR="003A0B19" w:rsidRDefault="003A0B19" w:rsidP="009D28FF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Deferred Comp Request</w:t>
      </w:r>
    </w:p>
    <w:p w14:paraId="30E91E76" w14:textId="2E72D5F1" w:rsidR="00981EED" w:rsidRDefault="00981EED" w:rsidP="00981EED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Emergency Tree Service Contract</w:t>
      </w:r>
    </w:p>
    <w:p w14:paraId="1FDAFFD9" w14:textId="677A8310" w:rsidR="009D28FF" w:rsidRDefault="009D28FF" w:rsidP="009D28FF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Officer Secondary Employment </w:t>
      </w:r>
      <w:r w:rsidR="0018188F">
        <w:rPr>
          <w:rFonts w:ascii="Arial Narrow" w:hAnsi="Arial Narrow"/>
          <w:sz w:val="26"/>
          <w:szCs w:val="26"/>
        </w:rPr>
        <w:t>Request</w:t>
      </w:r>
      <w:r w:rsidR="0098310B">
        <w:rPr>
          <w:rFonts w:ascii="Arial Narrow" w:hAnsi="Arial Narrow"/>
          <w:sz w:val="26"/>
          <w:szCs w:val="26"/>
        </w:rPr>
        <w:t>s</w:t>
      </w:r>
    </w:p>
    <w:p w14:paraId="3ED84527" w14:textId="7428CD7D" w:rsidR="0080442D" w:rsidRDefault="0080442D" w:rsidP="009D28FF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Press Bid Update</w:t>
      </w:r>
    </w:p>
    <w:p w14:paraId="58794A15" w14:textId="77777777" w:rsidR="00331918" w:rsidRDefault="003319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360D2079" w14:textId="475DD4DA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Oath of </w:t>
      </w:r>
      <w:r w:rsidR="0018188F">
        <w:rPr>
          <w:rFonts w:ascii="Arial Narrow" w:hAnsi="Arial Narrow"/>
          <w:sz w:val="26"/>
          <w:szCs w:val="26"/>
        </w:rPr>
        <w:t xml:space="preserve">Police </w:t>
      </w:r>
      <w:r>
        <w:rPr>
          <w:rFonts w:ascii="Arial Narrow" w:hAnsi="Arial Narrow"/>
          <w:sz w:val="26"/>
          <w:szCs w:val="26"/>
        </w:rPr>
        <w:t>Officer</w:t>
      </w:r>
    </w:p>
    <w:p w14:paraId="31C43FEF" w14:textId="77777777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3A0B19">
      <w:footerReference w:type="default" r:id="rId8"/>
      <w:pgSz w:w="12240" w:h="15840"/>
      <w:pgMar w:top="72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B3919" w14:textId="77777777" w:rsidR="0055303C" w:rsidRDefault="0055303C" w:rsidP="00EF36EF">
      <w:pPr>
        <w:spacing w:after="0" w:line="240" w:lineRule="auto"/>
      </w:pPr>
      <w:r>
        <w:separator/>
      </w:r>
    </w:p>
  </w:endnote>
  <w:endnote w:type="continuationSeparator" w:id="0">
    <w:p w14:paraId="0E40D8B0" w14:textId="77777777" w:rsidR="0055303C" w:rsidRDefault="0055303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8AFBB" w14:textId="77777777" w:rsidR="0055303C" w:rsidRDefault="0055303C" w:rsidP="00EF36EF">
      <w:pPr>
        <w:spacing w:after="0" w:line="240" w:lineRule="auto"/>
      </w:pPr>
      <w:r>
        <w:separator/>
      </w:r>
    </w:p>
  </w:footnote>
  <w:footnote w:type="continuationSeparator" w:id="0">
    <w:p w14:paraId="0338DC2B" w14:textId="77777777" w:rsidR="0055303C" w:rsidRDefault="0055303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17FE"/>
    <w:multiLevelType w:val="hybridMultilevel"/>
    <w:tmpl w:val="1BE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CA4C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670EEA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75137"/>
    <w:multiLevelType w:val="hybridMultilevel"/>
    <w:tmpl w:val="EF86A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5823F9"/>
    <w:multiLevelType w:val="hybridMultilevel"/>
    <w:tmpl w:val="6B980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B4FE2"/>
    <w:multiLevelType w:val="hybridMultilevel"/>
    <w:tmpl w:val="97A28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0"/>
  </w:num>
  <w:num w:numId="3" w16cid:durableId="1469784499">
    <w:abstractNumId w:val="36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19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39"/>
  </w:num>
  <w:num w:numId="10" w16cid:durableId="1183201812">
    <w:abstractNumId w:val="22"/>
  </w:num>
  <w:num w:numId="11" w16cid:durableId="734544822">
    <w:abstractNumId w:val="24"/>
  </w:num>
  <w:num w:numId="12" w16cid:durableId="1666123888">
    <w:abstractNumId w:val="31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7"/>
  </w:num>
  <w:num w:numId="16" w16cid:durableId="1286233116">
    <w:abstractNumId w:val="11"/>
  </w:num>
  <w:num w:numId="17" w16cid:durableId="1781992887">
    <w:abstractNumId w:val="21"/>
  </w:num>
  <w:num w:numId="18" w16cid:durableId="44260233">
    <w:abstractNumId w:val="33"/>
  </w:num>
  <w:num w:numId="19" w16cid:durableId="794519655">
    <w:abstractNumId w:val="1"/>
  </w:num>
  <w:num w:numId="20" w16cid:durableId="796798303">
    <w:abstractNumId w:val="30"/>
  </w:num>
  <w:num w:numId="21" w16cid:durableId="1874687057">
    <w:abstractNumId w:val="7"/>
  </w:num>
  <w:num w:numId="22" w16cid:durableId="600453639">
    <w:abstractNumId w:val="28"/>
  </w:num>
  <w:num w:numId="23" w16cid:durableId="1533300196">
    <w:abstractNumId w:val="35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8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29"/>
  </w:num>
  <w:num w:numId="36" w16cid:durableId="416248255">
    <w:abstractNumId w:val="0"/>
  </w:num>
  <w:num w:numId="37" w16cid:durableId="1400396114">
    <w:abstractNumId w:val="37"/>
  </w:num>
  <w:num w:numId="38" w16cid:durableId="1106078792">
    <w:abstractNumId w:val="23"/>
  </w:num>
  <w:num w:numId="39" w16cid:durableId="1823153993">
    <w:abstractNumId w:val="34"/>
  </w:num>
  <w:num w:numId="40" w16cid:durableId="13355242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6C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1F82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158F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287D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88F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4603"/>
    <w:rsid w:val="001F001C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1785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93D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3943"/>
    <w:rsid w:val="003966C8"/>
    <w:rsid w:val="00396973"/>
    <w:rsid w:val="003975D0"/>
    <w:rsid w:val="00397C9A"/>
    <w:rsid w:val="003A0B19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223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63BB"/>
    <w:rsid w:val="004307A5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2DD5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018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03C"/>
    <w:rsid w:val="00554A2C"/>
    <w:rsid w:val="00554DDE"/>
    <w:rsid w:val="0055514E"/>
    <w:rsid w:val="005564DB"/>
    <w:rsid w:val="005606D9"/>
    <w:rsid w:val="00560B08"/>
    <w:rsid w:val="0056116D"/>
    <w:rsid w:val="00561910"/>
    <w:rsid w:val="00563015"/>
    <w:rsid w:val="00564F47"/>
    <w:rsid w:val="00565A27"/>
    <w:rsid w:val="00567F7A"/>
    <w:rsid w:val="005704DE"/>
    <w:rsid w:val="0057135F"/>
    <w:rsid w:val="00571436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045A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6F3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313E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6F6D3E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5B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2BF5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42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CD5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47A76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EED"/>
    <w:rsid w:val="00982C9B"/>
    <w:rsid w:val="0098310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8FF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790C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CB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50F7"/>
    <w:rsid w:val="00B666D0"/>
    <w:rsid w:val="00B6706D"/>
    <w:rsid w:val="00B67B70"/>
    <w:rsid w:val="00B70065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3A4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7FB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037C6"/>
    <w:rsid w:val="00E10007"/>
    <w:rsid w:val="00E13095"/>
    <w:rsid w:val="00E13221"/>
    <w:rsid w:val="00E13263"/>
    <w:rsid w:val="00E152AA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09B9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2D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720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65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34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10</cp:revision>
  <cp:lastPrinted>2024-03-18T14:48:00Z</cp:lastPrinted>
  <dcterms:created xsi:type="dcterms:W3CDTF">2024-05-20T15:10:00Z</dcterms:created>
  <dcterms:modified xsi:type="dcterms:W3CDTF">2024-05-23T18:36:00Z</dcterms:modified>
</cp:coreProperties>
</file>