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CD469D4" w:rsidR="00031640" w:rsidRDefault="00D904A9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7B0BA3">
        <w:rPr>
          <w:rFonts w:ascii="Arial Narrow" w:hAnsi="Arial Narrow"/>
          <w:b/>
          <w:sz w:val="26"/>
          <w:szCs w:val="26"/>
        </w:rPr>
        <w:t>18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A912C2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B0BA3">
        <w:rPr>
          <w:rFonts w:ascii="Arial Narrow" w:hAnsi="Arial Narrow"/>
          <w:sz w:val="26"/>
          <w:szCs w:val="26"/>
        </w:rPr>
        <w:t>June 3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78B6D61" w14:textId="77777777" w:rsidR="004E4471" w:rsidRDefault="004E4471" w:rsidP="00B076A2">
      <w:pPr>
        <w:pStyle w:val="NoSpacing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Parks Director Report:  Chris Truelock</w:t>
      </w:r>
    </w:p>
    <w:p w14:paraId="5B6507C6" w14:textId="6EB7A8EB" w:rsidR="004E4471" w:rsidRPr="004E4471" w:rsidRDefault="004E4471" w:rsidP="004E4471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 w:rsidRPr="004E4471">
        <w:rPr>
          <w:rFonts w:ascii="Arial Narrow" w:hAnsi="Arial Narrow" w:cs="Arial"/>
          <w:sz w:val="26"/>
          <w:szCs w:val="26"/>
        </w:rPr>
        <w:t xml:space="preserve">G. B. Dixon </w:t>
      </w:r>
      <w:r>
        <w:rPr>
          <w:rFonts w:ascii="Arial Narrow" w:hAnsi="Arial Narrow" w:cs="Arial"/>
          <w:sz w:val="26"/>
          <w:szCs w:val="26"/>
        </w:rPr>
        <w:t>C</w:t>
      </w:r>
      <w:r w:rsidRPr="004E4471">
        <w:rPr>
          <w:rFonts w:ascii="Arial Narrow" w:hAnsi="Arial Narrow" w:cs="Arial"/>
          <w:sz w:val="26"/>
          <w:szCs w:val="26"/>
        </w:rPr>
        <w:t xml:space="preserve">ommunity </w:t>
      </w:r>
      <w:r>
        <w:rPr>
          <w:rFonts w:ascii="Arial Narrow" w:hAnsi="Arial Narrow" w:cs="Arial"/>
          <w:sz w:val="26"/>
          <w:szCs w:val="26"/>
        </w:rPr>
        <w:t>T</w:t>
      </w:r>
      <w:r w:rsidRPr="004E4471">
        <w:rPr>
          <w:rFonts w:ascii="Arial Narrow" w:hAnsi="Arial Narrow" w:cs="Arial"/>
          <w:sz w:val="26"/>
          <w:szCs w:val="26"/>
        </w:rPr>
        <w:t xml:space="preserve">heater </w:t>
      </w:r>
      <w:r>
        <w:rPr>
          <w:rFonts w:ascii="Arial Narrow" w:hAnsi="Arial Narrow" w:cs="Arial"/>
          <w:sz w:val="26"/>
          <w:szCs w:val="26"/>
        </w:rPr>
        <w:t>P</w:t>
      </w:r>
      <w:r w:rsidRPr="004E4471">
        <w:rPr>
          <w:rFonts w:ascii="Arial Narrow" w:hAnsi="Arial Narrow" w:cs="Arial"/>
          <w:sz w:val="26"/>
          <w:szCs w:val="26"/>
        </w:rPr>
        <w:t>roposal</w:t>
      </w:r>
    </w:p>
    <w:p w14:paraId="7E59D346" w14:textId="77777777" w:rsidR="00532935" w:rsidRDefault="0053293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12FA2165" w14:textId="77777777" w:rsidR="00D904A9" w:rsidRDefault="00D904A9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17EFB599" w:rsidR="0010107D" w:rsidRDefault="00D904A9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</w:t>
      </w:r>
      <w:r w:rsidR="0010107D">
        <w:rPr>
          <w:rFonts w:ascii="Arial Narrow" w:hAnsi="Arial Narrow"/>
          <w:sz w:val="26"/>
          <w:szCs w:val="26"/>
        </w:rPr>
        <w:t xml:space="preserve"> </w:t>
      </w:r>
      <w:r w:rsidR="007B0BA3">
        <w:rPr>
          <w:rFonts w:ascii="Arial Narrow" w:hAnsi="Arial Narrow"/>
          <w:sz w:val="26"/>
          <w:szCs w:val="26"/>
        </w:rPr>
        <w:t>Finance</w:t>
      </w:r>
      <w:r w:rsidR="0010107D">
        <w:rPr>
          <w:rFonts w:ascii="Arial Narrow" w:hAnsi="Arial Narrow"/>
          <w:sz w:val="26"/>
          <w:szCs w:val="26"/>
        </w:rPr>
        <w:t xml:space="preserve"> Approval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4F4E695A" w14:textId="77777777" w:rsidR="003C7000" w:rsidRDefault="0060184D" w:rsidP="00A8413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3C7000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7000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</w:p>
    <w:p w14:paraId="78DBEAC4" w14:textId="587D05A5" w:rsidR="003C1D2B" w:rsidRDefault="00805F87" w:rsidP="003C7000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4B71E21F" w14:textId="014B9D62" w:rsidR="00F33F67" w:rsidRDefault="00F33F67" w:rsidP="003C7000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Code Enforcement Board – Ordinance # 2024-004 – </w:t>
      </w:r>
      <w:r w:rsidR="007B0BA3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6AFCAA2F" w14:textId="26A70911" w:rsidR="00F33F67" w:rsidRDefault="00F33F67" w:rsidP="003C7000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Code Enforcement Regulations – Ordinance # 2024-005 – </w:t>
      </w:r>
      <w:r w:rsidR="007B0BA3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70306822" w14:textId="18A76448" w:rsidR="003C7000" w:rsidRDefault="003C7000" w:rsidP="003C7000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747CCA58" w14:textId="06AF032E" w:rsidR="003C7000" w:rsidRDefault="003C7000" w:rsidP="003C7000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Medical Marijuana Ordinance Update</w:t>
      </w:r>
    </w:p>
    <w:p w14:paraId="0AD89C52" w14:textId="29A366D2" w:rsidR="003C7000" w:rsidRDefault="006F260E" w:rsidP="006F260E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Easement Update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6FF5A4C1" w14:textId="53A999F7" w:rsidR="006F260E" w:rsidRDefault="006F260E" w:rsidP="006F260E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Delinquent Business Tax Update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68DA9ED7" w14:textId="2D8A9973" w:rsidR="00F33F67" w:rsidRDefault="00F33F67" w:rsidP="00F33F67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Kentucky Utilities Street Light Conversion Approval</w:t>
      </w:r>
    </w:p>
    <w:p w14:paraId="420873BE" w14:textId="3CDFC8BA" w:rsidR="00761975" w:rsidRDefault="00761975" w:rsidP="00F33F67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107 Old </w:t>
      </w:r>
      <w:proofErr w:type="spellStart"/>
      <w:r>
        <w:rPr>
          <w:rFonts w:ascii="Arial Narrow" w:hAnsi="Arial Narrow"/>
          <w:sz w:val="26"/>
          <w:szCs w:val="26"/>
        </w:rPr>
        <w:t>Veechdale</w:t>
      </w:r>
      <w:proofErr w:type="spellEnd"/>
      <w:r>
        <w:rPr>
          <w:rFonts w:ascii="Arial Narrow" w:hAnsi="Arial Narrow"/>
          <w:sz w:val="26"/>
          <w:szCs w:val="26"/>
        </w:rPr>
        <w:t xml:space="preserve"> Lease </w:t>
      </w:r>
      <w:r w:rsidR="002F03B1">
        <w:rPr>
          <w:rFonts w:ascii="Arial Narrow" w:hAnsi="Arial Narrow"/>
          <w:sz w:val="26"/>
          <w:szCs w:val="26"/>
        </w:rPr>
        <w:t>Renewal</w:t>
      </w:r>
    </w:p>
    <w:p w14:paraId="140A6792" w14:textId="12E3ADB1" w:rsidR="006958C1" w:rsidRDefault="006958C1" w:rsidP="00F33F67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7101 Shelbyville Road Lease Renewal</w:t>
      </w:r>
    </w:p>
    <w:p w14:paraId="03790982" w14:textId="0EC87325" w:rsidR="003177DC" w:rsidRDefault="003177DC" w:rsidP="003177DC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8794A15" w14:textId="323D384F" w:rsidR="00331918" w:rsidRDefault="003177DC" w:rsidP="004B70B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0AB65B65" w14:textId="77777777" w:rsidR="003177DC" w:rsidRDefault="003177DC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3177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1BB7E" w14:textId="77777777" w:rsidR="00AF6BD5" w:rsidRDefault="00AF6BD5" w:rsidP="00EF36EF">
      <w:pPr>
        <w:spacing w:after="0" w:line="240" w:lineRule="auto"/>
      </w:pPr>
      <w:r>
        <w:separator/>
      </w:r>
    </w:p>
  </w:endnote>
  <w:endnote w:type="continuationSeparator" w:id="0">
    <w:p w14:paraId="242B4732" w14:textId="77777777" w:rsidR="00AF6BD5" w:rsidRDefault="00AF6BD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E8624" w14:textId="77777777" w:rsidR="00AF6BD5" w:rsidRDefault="00AF6BD5" w:rsidP="00EF36EF">
      <w:pPr>
        <w:spacing w:after="0" w:line="240" w:lineRule="auto"/>
      </w:pPr>
      <w:r>
        <w:separator/>
      </w:r>
    </w:p>
  </w:footnote>
  <w:footnote w:type="continuationSeparator" w:id="0">
    <w:p w14:paraId="5B114063" w14:textId="77777777" w:rsidR="00AF6BD5" w:rsidRDefault="00AF6BD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75225803">
    <w:abstractNumId w:val="21"/>
  </w:num>
  <w:num w:numId="3" w16cid:durableId="1469784499">
    <w:abstractNumId w:val="37"/>
  </w:num>
  <w:num w:numId="4" w16cid:durableId="326514999">
    <w:abstractNumId w:val="18"/>
  </w:num>
  <w:num w:numId="5" w16cid:durableId="857934856">
    <w:abstractNumId w:val="15"/>
  </w:num>
  <w:num w:numId="6" w16cid:durableId="2013675358">
    <w:abstractNumId w:val="20"/>
  </w:num>
  <w:num w:numId="7" w16cid:durableId="725300461">
    <w:abstractNumId w:val="9"/>
  </w:num>
  <w:num w:numId="8" w16cid:durableId="770931764">
    <w:abstractNumId w:val="16"/>
  </w:num>
  <w:num w:numId="9" w16cid:durableId="1276710405">
    <w:abstractNumId w:val="40"/>
  </w:num>
  <w:num w:numId="10" w16cid:durableId="1183201812">
    <w:abstractNumId w:val="23"/>
  </w:num>
  <w:num w:numId="11" w16cid:durableId="734544822">
    <w:abstractNumId w:val="24"/>
  </w:num>
  <w:num w:numId="12" w16cid:durableId="1666123888">
    <w:abstractNumId w:val="33"/>
  </w:num>
  <w:num w:numId="13" w16cid:durableId="1753165353">
    <w:abstractNumId w:val="2"/>
  </w:num>
  <w:num w:numId="14" w16cid:durableId="661665153">
    <w:abstractNumId w:val="25"/>
  </w:num>
  <w:num w:numId="15" w16cid:durableId="757287872">
    <w:abstractNumId w:val="28"/>
  </w:num>
  <w:num w:numId="16" w16cid:durableId="1286233116">
    <w:abstractNumId w:val="11"/>
  </w:num>
  <w:num w:numId="17" w16cid:durableId="1781992887">
    <w:abstractNumId w:val="22"/>
  </w:num>
  <w:num w:numId="18" w16cid:durableId="44260233">
    <w:abstractNumId w:val="34"/>
  </w:num>
  <w:num w:numId="19" w16cid:durableId="794519655">
    <w:abstractNumId w:val="1"/>
  </w:num>
  <w:num w:numId="20" w16cid:durableId="796798303">
    <w:abstractNumId w:val="32"/>
  </w:num>
  <w:num w:numId="21" w16cid:durableId="1874687057">
    <w:abstractNumId w:val="7"/>
  </w:num>
  <w:num w:numId="22" w16cid:durableId="600453639">
    <w:abstractNumId w:val="29"/>
  </w:num>
  <w:num w:numId="23" w16cid:durableId="1533300196">
    <w:abstractNumId w:val="36"/>
  </w:num>
  <w:num w:numId="24" w16cid:durableId="1079408508">
    <w:abstractNumId w:val="6"/>
  </w:num>
  <w:num w:numId="25" w16cid:durableId="1801456979">
    <w:abstractNumId w:val="26"/>
  </w:num>
  <w:num w:numId="26" w16cid:durableId="1282373500">
    <w:abstractNumId w:val="12"/>
  </w:num>
  <w:num w:numId="27" w16cid:durableId="144981363">
    <w:abstractNumId w:val="17"/>
  </w:num>
  <w:num w:numId="28" w16cid:durableId="2080206869">
    <w:abstractNumId w:val="13"/>
  </w:num>
  <w:num w:numId="29" w16cid:durableId="1635794534">
    <w:abstractNumId w:val="5"/>
  </w:num>
  <w:num w:numId="30" w16cid:durableId="1046375849">
    <w:abstractNumId w:val="10"/>
  </w:num>
  <w:num w:numId="31" w16cid:durableId="1826389013">
    <w:abstractNumId w:val="39"/>
  </w:num>
  <w:num w:numId="32" w16cid:durableId="1843928993">
    <w:abstractNumId w:val="4"/>
  </w:num>
  <w:num w:numId="33" w16cid:durableId="715859220">
    <w:abstractNumId w:val="8"/>
  </w:num>
  <w:num w:numId="34" w16cid:durableId="376777820">
    <w:abstractNumId w:val="3"/>
  </w:num>
  <w:num w:numId="35" w16cid:durableId="243491591">
    <w:abstractNumId w:val="31"/>
  </w:num>
  <w:num w:numId="36" w16cid:durableId="807283801">
    <w:abstractNumId w:val="38"/>
  </w:num>
  <w:num w:numId="37" w16cid:durableId="142739353">
    <w:abstractNumId w:val="19"/>
  </w:num>
  <w:num w:numId="38" w16cid:durableId="1823153993">
    <w:abstractNumId w:val="35"/>
  </w:num>
  <w:num w:numId="39" w16cid:durableId="254556383">
    <w:abstractNumId w:val="0"/>
  </w:num>
  <w:num w:numId="40" w16cid:durableId="2080590311">
    <w:abstractNumId w:val="30"/>
  </w:num>
  <w:num w:numId="41" w16cid:durableId="1220631246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20A8D"/>
    <w:rsid w:val="00321414"/>
    <w:rsid w:val="0032152B"/>
    <w:rsid w:val="0032294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736E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0FF3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3F67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2024-05-30T18:37:00Z</cp:lastPrinted>
  <dcterms:created xsi:type="dcterms:W3CDTF">2024-06-04T15:15:00Z</dcterms:created>
  <dcterms:modified xsi:type="dcterms:W3CDTF">2024-06-14T14:56:00Z</dcterms:modified>
</cp:coreProperties>
</file>