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8D5DC32" w:rsidR="00031640" w:rsidRDefault="00D7442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 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CFA3670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E1B86">
        <w:rPr>
          <w:rFonts w:ascii="Arial Narrow" w:hAnsi="Arial Narrow"/>
          <w:sz w:val="26"/>
          <w:szCs w:val="26"/>
        </w:rPr>
        <w:t>Ju</w:t>
      </w:r>
      <w:r w:rsidR="00887148">
        <w:rPr>
          <w:rFonts w:ascii="Arial Narrow" w:hAnsi="Arial Narrow"/>
          <w:sz w:val="26"/>
          <w:szCs w:val="26"/>
        </w:rPr>
        <w:t>ly</w:t>
      </w:r>
      <w:r w:rsidR="005E1B86">
        <w:rPr>
          <w:rFonts w:ascii="Arial Narrow" w:hAnsi="Arial Narrow"/>
          <w:sz w:val="26"/>
          <w:szCs w:val="26"/>
        </w:rPr>
        <w:t xml:space="preserve"> </w:t>
      </w:r>
      <w:r w:rsidR="007C6F4D">
        <w:rPr>
          <w:rFonts w:ascii="Arial Narrow" w:hAnsi="Arial Narrow"/>
          <w:sz w:val="26"/>
          <w:szCs w:val="26"/>
        </w:rPr>
        <w:t>20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B161780" w14:textId="49906FED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28CBB4C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3FF78207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82B877A" w14:textId="58958907" w:rsidR="00734404" w:rsidRDefault="00734404" w:rsidP="009D7039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2020-2021 Budget Amendment Ordinance #2021-003 – </w:t>
      </w:r>
      <w:r w:rsidR="007C6F4D">
        <w:rPr>
          <w:rFonts w:ascii="Arial Narrow" w:hAnsi="Arial Narrow"/>
          <w:sz w:val="26"/>
          <w:szCs w:val="26"/>
        </w:rPr>
        <w:t>2</w:t>
      </w:r>
      <w:r w:rsidR="00E24F01" w:rsidRPr="00E24F01">
        <w:rPr>
          <w:rFonts w:ascii="Arial Narrow" w:hAnsi="Arial Narrow"/>
          <w:sz w:val="26"/>
          <w:szCs w:val="26"/>
          <w:vertAlign w:val="superscript"/>
        </w:rPr>
        <w:t>nd</w:t>
      </w:r>
      <w:r w:rsidR="00E24F0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Reading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3AA43885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84696FB" w14:textId="008FB23C" w:rsidR="007C6F4D" w:rsidRDefault="007C6F4D" w:rsidP="007C6F4D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Great Plains Franchise </w:t>
      </w:r>
      <w:r w:rsidR="000278E7">
        <w:rPr>
          <w:rFonts w:ascii="Arial Narrow" w:hAnsi="Arial Narrow"/>
          <w:sz w:val="26"/>
          <w:szCs w:val="26"/>
        </w:rPr>
        <w:t>Agreement Resolution</w:t>
      </w:r>
      <w:r>
        <w:rPr>
          <w:rFonts w:ascii="Arial Narrow" w:hAnsi="Arial Narrow"/>
          <w:sz w:val="26"/>
          <w:szCs w:val="26"/>
        </w:rPr>
        <w:t xml:space="preserve"> # 2021-</w:t>
      </w:r>
      <w:r w:rsidR="000278E7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00</w:t>
      </w:r>
      <w:r w:rsidR="000278E7">
        <w:rPr>
          <w:rFonts w:ascii="Arial Narrow" w:hAnsi="Arial Narrow"/>
          <w:sz w:val="26"/>
          <w:szCs w:val="26"/>
        </w:rPr>
        <w:t>5</w:t>
      </w:r>
    </w:p>
    <w:p w14:paraId="2751DE92" w14:textId="0AD4545E" w:rsidR="005E1B86" w:rsidRDefault="005E1B86" w:rsidP="007C6F4D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3E723A94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7545AE8" w14:textId="6684B0D3" w:rsidR="006F2463" w:rsidRDefault="006F2463" w:rsidP="006F246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#8</w:t>
      </w:r>
    </w:p>
    <w:p w14:paraId="2A306673" w14:textId="20B72D67" w:rsidR="006F2463" w:rsidRDefault="006F2463" w:rsidP="006F246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2E558A22" w14:textId="2FC820E6" w:rsidR="006C22C2" w:rsidRDefault="006C22C2" w:rsidP="006F246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Attorney Brammell Contract Approval</w:t>
      </w:r>
    </w:p>
    <w:p w14:paraId="2EF49D03" w14:textId="71989657" w:rsidR="00B73350" w:rsidRDefault="00B73350" w:rsidP="00B73350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</w:t>
      </w:r>
      <w:r>
        <w:rPr>
          <w:rFonts w:ascii="Arial Narrow" w:hAnsi="Arial Narrow"/>
          <w:sz w:val="26"/>
          <w:szCs w:val="26"/>
        </w:rPr>
        <w:t>1</w:t>
      </w:r>
      <w:r>
        <w:rPr>
          <w:rFonts w:ascii="Arial Narrow" w:hAnsi="Arial Narrow"/>
          <w:sz w:val="26"/>
          <w:szCs w:val="26"/>
        </w:rPr>
        <w:t xml:space="preserve"> Ad Valorem Ordinance # 202</w:t>
      </w:r>
      <w:r>
        <w:rPr>
          <w:rFonts w:ascii="Arial Narrow" w:hAnsi="Arial Narrow"/>
          <w:sz w:val="26"/>
          <w:szCs w:val="26"/>
        </w:rPr>
        <w:t>1</w:t>
      </w:r>
      <w:r>
        <w:rPr>
          <w:rFonts w:ascii="Arial Narrow" w:hAnsi="Arial Narrow"/>
          <w:sz w:val="26"/>
          <w:szCs w:val="26"/>
        </w:rPr>
        <w:t>-0</w:t>
      </w:r>
      <w:r>
        <w:rPr>
          <w:rFonts w:ascii="Arial Narrow" w:hAnsi="Arial Narrow"/>
          <w:sz w:val="26"/>
          <w:szCs w:val="26"/>
        </w:rPr>
        <w:t>04</w:t>
      </w:r>
      <w:r>
        <w:rPr>
          <w:rFonts w:ascii="Arial Narrow" w:hAnsi="Arial Narrow"/>
          <w:sz w:val="26"/>
          <w:szCs w:val="26"/>
        </w:rPr>
        <w:t xml:space="preserve"> – </w:t>
      </w:r>
      <w:r w:rsidR="00E24F01">
        <w:rPr>
          <w:rFonts w:ascii="Arial Narrow" w:hAnsi="Arial Narrow"/>
          <w:sz w:val="26"/>
          <w:szCs w:val="26"/>
        </w:rPr>
        <w:t>1</w:t>
      </w:r>
      <w:r w:rsidR="00E24F01" w:rsidRPr="00E24F01">
        <w:rPr>
          <w:rFonts w:ascii="Arial Narrow" w:hAnsi="Arial Narrow"/>
          <w:sz w:val="26"/>
          <w:szCs w:val="26"/>
          <w:vertAlign w:val="superscript"/>
        </w:rPr>
        <w:t>st</w:t>
      </w:r>
      <w:r w:rsidR="00E24F0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Reading</w:t>
      </w:r>
    </w:p>
    <w:p w14:paraId="712D702A" w14:textId="513F93D7" w:rsidR="007C6F4D" w:rsidRDefault="007C6F4D" w:rsidP="007C6F4D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#</w:t>
      </w:r>
      <w:r w:rsidR="006F2463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2021-00</w:t>
      </w:r>
      <w:r w:rsidR="000278E7">
        <w:rPr>
          <w:rFonts w:ascii="Arial Narrow" w:hAnsi="Arial Narrow"/>
          <w:sz w:val="26"/>
          <w:szCs w:val="26"/>
        </w:rPr>
        <w:t>5</w:t>
      </w:r>
      <w:r>
        <w:rPr>
          <w:rFonts w:ascii="Arial Narrow" w:hAnsi="Arial Narrow"/>
          <w:sz w:val="26"/>
          <w:szCs w:val="26"/>
        </w:rPr>
        <w:t xml:space="preserve"> – 1</w:t>
      </w:r>
      <w:r w:rsidRPr="00734404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0F177055" w14:textId="52E82DE9" w:rsidR="0022685A" w:rsidRDefault="0022685A" w:rsidP="007C6F4D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ARPA Update</w:t>
      </w:r>
    </w:p>
    <w:p w14:paraId="0E641D33" w14:textId="31C0F370" w:rsidR="004A159A" w:rsidRDefault="004A159A" w:rsidP="004A159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F7D6" w14:textId="77777777" w:rsidR="00AB5D71" w:rsidRDefault="00AB5D71" w:rsidP="00EF36EF">
      <w:pPr>
        <w:spacing w:after="0" w:line="240" w:lineRule="auto"/>
      </w:pPr>
      <w:r>
        <w:separator/>
      </w:r>
    </w:p>
  </w:endnote>
  <w:endnote w:type="continuationSeparator" w:id="0">
    <w:p w14:paraId="689BFEA9" w14:textId="77777777" w:rsidR="00AB5D71" w:rsidRDefault="00AB5D7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0970" w14:textId="77777777" w:rsidR="00AB5D71" w:rsidRDefault="00AB5D71" w:rsidP="00EF36EF">
      <w:pPr>
        <w:spacing w:after="0" w:line="240" w:lineRule="auto"/>
      </w:pPr>
      <w:r>
        <w:separator/>
      </w:r>
    </w:p>
  </w:footnote>
  <w:footnote w:type="continuationSeparator" w:id="0">
    <w:p w14:paraId="4E647724" w14:textId="77777777" w:rsidR="00AB5D71" w:rsidRDefault="00AB5D7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CB1"/>
    <w:multiLevelType w:val="hybridMultilevel"/>
    <w:tmpl w:val="B46A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108EC"/>
    <w:multiLevelType w:val="hybridMultilevel"/>
    <w:tmpl w:val="EB3E54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91AD4"/>
    <w:multiLevelType w:val="hybridMultilevel"/>
    <w:tmpl w:val="BB08C1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DD86D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12CD0"/>
    <w:multiLevelType w:val="hybridMultilevel"/>
    <w:tmpl w:val="8BE6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04A98"/>
    <w:multiLevelType w:val="hybridMultilevel"/>
    <w:tmpl w:val="D6B4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069A6"/>
    <w:multiLevelType w:val="hybridMultilevel"/>
    <w:tmpl w:val="BF9C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29775E"/>
    <w:multiLevelType w:val="hybridMultilevel"/>
    <w:tmpl w:val="34E82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C39D7"/>
    <w:multiLevelType w:val="hybridMultilevel"/>
    <w:tmpl w:val="3328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3"/>
  </w:num>
  <w:num w:numId="5">
    <w:abstractNumId w:val="0"/>
  </w:num>
  <w:num w:numId="6">
    <w:abstractNumId w:val="24"/>
  </w:num>
  <w:num w:numId="7">
    <w:abstractNumId w:val="9"/>
  </w:num>
  <w:num w:numId="8">
    <w:abstractNumId w:val="35"/>
  </w:num>
  <w:num w:numId="9">
    <w:abstractNumId w:val="43"/>
  </w:num>
  <w:num w:numId="10">
    <w:abstractNumId w:val="32"/>
  </w:num>
  <w:num w:numId="11">
    <w:abstractNumId w:val="23"/>
  </w:num>
  <w:num w:numId="12">
    <w:abstractNumId w:val="38"/>
  </w:num>
  <w:num w:numId="13">
    <w:abstractNumId w:val="30"/>
  </w:num>
  <w:num w:numId="14">
    <w:abstractNumId w:val="34"/>
  </w:num>
  <w:num w:numId="15">
    <w:abstractNumId w:val="1"/>
  </w:num>
  <w:num w:numId="16">
    <w:abstractNumId w:val="14"/>
  </w:num>
  <w:num w:numId="17">
    <w:abstractNumId w:val="20"/>
  </w:num>
  <w:num w:numId="18">
    <w:abstractNumId w:val="5"/>
  </w:num>
  <w:num w:numId="19">
    <w:abstractNumId w:val="33"/>
  </w:num>
  <w:num w:numId="20">
    <w:abstractNumId w:val="6"/>
  </w:num>
  <w:num w:numId="21">
    <w:abstractNumId w:val="31"/>
  </w:num>
  <w:num w:numId="22">
    <w:abstractNumId w:val="44"/>
  </w:num>
  <w:num w:numId="23">
    <w:abstractNumId w:val="19"/>
  </w:num>
  <w:num w:numId="24">
    <w:abstractNumId w:val="41"/>
  </w:num>
  <w:num w:numId="25">
    <w:abstractNumId w:val="40"/>
  </w:num>
  <w:num w:numId="26">
    <w:abstractNumId w:val="29"/>
  </w:num>
  <w:num w:numId="27">
    <w:abstractNumId w:val="4"/>
  </w:num>
  <w:num w:numId="28">
    <w:abstractNumId w:val="37"/>
  </w:num>
  <w:num w:numId="29">
    <w:abstractNumId w:val="42"/>
  </w:num>
  <w:num w:numId="30">
    <w:abstractNumId w:val="12"/>
  </w:num>
  <w:num w:numId="31">
    <w:abstractNumId w:val="15"/>
  </w:num>
  <w:num w:numId="32">
    <w:abstractNumId w:val="3"/>
  </w:num>
  <w:num w:numId="33">
    <w:abstractNumId w:val="18"/>
  </w:num>
  <w:num w:numId="34">
    <w:abstractNumId w:val="39"/>
  </w:num>
  <w:num w:numId="35">
    <w:abstractNumId w:val="16"/>
  </w:num>
  <w:num w:numId="36">
    <w:abstractNumId w:val="27"/>
  </w:num>
  <w:num w:numId="37">
    <w:abstractNumId w:val="26"/>
  </w:num>
  <w:num w:numId="38">
    <w:abstractNumId w:val="2"/>
  </w:num>
  <w:num w:numId="39">
    <w:abstractNumId w:val="25"/>
  </w:num>
  <w:num w:numId="40">
    <w:abstractNumId w:val="7"/>
  </w:num>
  <w:num w:numId="41">
    <w:abstractNumId w:val="36"/>
  </w:num>
  <w:num w:numId="42">
    <w:abstractNumId w:val="22"/>
  </w:num>
  <w:num w:numId="43">
    <w:abstractNumId w:val="11"/>
  </w:num>
  <w:num w:numId="44">
    <w:abstractNumId w:val="28"/>
  </w:num>
  <w:num w:numId="4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2021-03-31T18:22:00Z</cp:lastPrinted>
  <dcterms:created xsi:type="dcterms:W3CDTF">2021-07-26T12:14:00Z</dcterms:created>
  <dcterms:modified xsi:type="dcterms:W3CDTF">2021-07-30T17:39:00Z</dcterms:modified>
</cp:coreProperties>
</file>