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E10" w:rsidRPr="009661BE" w:rsidRDefault="00501D12" w:rsidP="009661BE">
      <w:pPr>
        <w:pStyle w:val="NoSpacing"/>
        <w:jc w:val="center"/>
        <w:rPr>
          <w:b/>
        </w:rPr>
      </w:pPr>
      <w:r w:rsidRPr="009661BE">
        <w:rPr>
          <w:b/>
        </w:rPr>
        <w:t>CITY OF SIMPSONVILLE</w:t>
      </w:r>
    </w:p>
    <w:p w:rsidR="00501D12" w:rsidRPr="009661BE" w:rsidRDefault="00501D12" w:rsidP="009661BE">
      <w:pPr>
        <w:pStyle w:val="NoSpacing"/>
        <w:jc w:val="center"/>
        <w:rPr>
          <w:b/>
        </w:rPr>
      </w:pPr>
      <w:r w:rsidRPr="009661BE">
        <w:rPr>
          <w:b/>
        </w:rPr>
        <w:t>REGULAR CITY MEETING MINUTES</w:t>
      </w:r>
    </w:p>
    <w:p w:rsidR="00501D12" w:rsidRPr="009661BE" w:rsidRDefault="00501D12" w:rsidP="009661BE">
      <w:pPr>
        <w:pStyle w:val="NoSpacing"/>
        <w:jc w:val="center"/>
        <w:rPr>
          <w:b/>
        </w:rPr>
      </w:pPr>
      <w:r w:rsidRPr="009661BE">
        <w:rPr>
          <w:b/>
        </w:rPr>
        <w:t>CITY COMMISSION ROOM</w:t>
      </w:r>
    </w:p>
    <w:p w:rsidR="00501D12" w:rsidRPr="009661BE" w:rsidRDefault="00501D12" w:rsidP="009661BE">
      <w:pPr>
        <w:pStyle w:val="NoSpacing"/>
        <w:jc w:val="center"/>
        <w:rPr>
          <w:b/>
        </w:rPr>
      </w:pPr>
      <w:r w:rsidRPr="009661BE">
        <w:rPr>
          <w:b/>
        </w:rPr>
        <w:t>APRIL 16, 2015 6:30 PM</w:t>
      </w:r>
    </w:p>
    <w:p w:rsidR="00501D12" w:rsidRDefault="00501D12" w:rsidP="00501D12">
      <w:pPr>
        <w:pStyle w:val="NoSpacing"/>
      </w:pPr>
    </w:p>
    <w:p w:rsidR="00501D12" w:rsidRDefault="00501D12" w:rsidP="00501D12">
      <w:pPr>
        <w:pStyle w:val="NoSpacing"/>
      </w:pPr>
      <w:r>
        <w:t>Present: Mayor Eden, Commis</w:t>
      </w:r>
      <w:r w:rsidR="00FE5136">
        <w:t>sioners Cummins, Garland,</w:t>
      </w:r>
      <w:r>
        <w:t xml:space="preserve"> and Vowels. City Attorneys Hays and Brammell were in attendance as legal counci</w:t>
      </w:r>
      <w:r w:rsidR="000C124C">
        <w:t>l,</w:t>
      </w:r>
      <w:r w:rsidR="00E27BC7">
        <w:t xml:space="preserve"> and</w:t>
      </w:r>
      <w:r w:rsidR="000C124C">
        <w:t xml:space="preserve"> City Admin</w:t>
      </w:r>
      <w:r w:rsidR="00F42A83">
        <w:t>istrator Eaton. Guest: Todd Martin</w:t>
      </w:r>
      <w:r w:rsidR="000C124C">
        <w:t>/Sentinel News.</w:t>
      </w:r>
    </w:p>
    <w:p w:rsidR="000C124C" w:rsidRDefault="000C124C" w:rsidP="00501D12">
      <w:pPr>
        <w:pStyle w:val="NoSpacing"/>
      </w:pPr>
    </w:p>
    <w:p w:rsidR="000C124C" w:rsidRDefault="000C124C" w:rsidP="00501D12">
      <w:pPr>
        <w:pStyle w:val="NoSpacing"/>
      </w:pPr>
      <w:r>
        <w:t>Absent:</w:t>
      </w:r>
      <w:r w:rsidR="00FE5136">
        <w:t xml:space="preserve"> Commissioner Hesse</w:t>
      </w:r>
      <w:r w:rsidR="00E27BC7">
        <w:t xml:space="preserve"> and City Clerk Batliner</w:t>
      </w:r>
      <w:r w:rsidR="00FE5136">
        <w:t>.</w:t>
      </w:r>
    </w:p>
    <w:p w:rsidR="000C124C" w:rsidRDefault="000C124C" w:rsidP="00501D12">
      <w:pPr>
        <w:pStyle w:val="NoSpacing"/>
      </w:pPr>
    </w:p>
    <w:p w:rsidR="000C124C" w:rsidRDefault="000C124C" w:rsidP="00501D12">
      <w:pPr>
        <w:pStyle w:val="NoSpacing"/>
      </w:pPr>
      <w:r>
        <w:t>Mayor Eden cal</w:t>
      </w:r>
      <w:r w:rsidR="00E27BC7">
        <w:t xml:space="preserve">led the meeting to order at 6:30 </w:t>
      </w:r>
      <w:r>
        <w:t>pm</w:t>
      </w:r>
      <w:r w:rsidR="00B327C7">
        <w:t>.</w:t>
      </w:r>
    </w:p>
    <w:p w:rsidR="00B327C7" w:rsidRDefault="00B327C7" w:rsidP="00501D12">
      <w:pPr>
        <w:pStyle w:val="NoSpacing"/>
      </w:pPr>
    </w:p>
    <w:p w:rsidR="00B327C7" w:rsidRDefault="00B327C7" w:rsidP="00501D12">
      <w:pPr>
        <w:pStyle w:val="NoSpacing"/>
      </w:pPr>
      <w:r>
        <w:t>Pledge.</w:t>
      </w:r>
    </w:p>
    <w:p w:rsidR="00B327C7" w:rsidRDefault="00B327C7" w:rsidP="00501D12">
      <w:pPr>
        <w:pStyle w:val="NoSpacing"/>
      </w:pPr>
    </w:p>
    <w:p w:rsidR="00B327C7" w:rsidRDefault="00B327C7" w:rsidP="00501D12">
      <w:pPr>
        <w:pStyle w:val="NoSpacing"/>
      </w:pPr>
      <w:r>
        <w:t xml:space="preserve">Mayor Eden presented the minutes from April 2, 2015 regular </w:t>
      </w:r>
      <w:r w:rsidR="000D50D0">
        <w:t xml:space="preserve">city </w:t>
      </w:r>
      <w:r>
        <w:t xml:space="preserve">meeting for approval </w:t>
      </w:r>
      <w:r w:rsidR="000D50D0">
        <w:t xml:space="preserve">and everyone was furnished a copy. </w:t>
      </w:r>
      <w:r w:rsidR="00E27BC7">
        <w:rPr>
          <w:b/>
        </w:rPr>
        <w:t>Commissioner Garland made the motion to accept</w:t>
      </w:r>
      <w:r w:rsidR="000D50D0" w:rsidRPr="00175C88">
        <w:rPr>
          <w:b/>
        </w:rPr>
        <w:t xml:space="preserve"> the minutes as p</w:t>
      </w:r>
      <w:r w:rsidR="00E27BC7">
        <w:rPr>
          <w:b/>
        </w:rPr>
        <w:t>resented. Commissioner Vowels</w:t>
      </w:r>
      <w:r w:rsidR="000D50D0" w:rsidRPr="00175C88">
        <w:rPr>
          <w:b/>
        </w:rPr>
        <w:t xml:space="preserve"> seconded. </w:t>
      </w:r>
      <w:r w:rsidR="000D50D0">
        <w:t>Motion carried unanimously.</w:t>
      </w:r>
    </w:p>
    <w:p w:rsidR="000D50D0" w:rsidRDefault="000D50D0" w:rsidP="00501D12">
      <w:pPr>
        <w:pStyle w:val="NoSpacing"/>
      </w:pPr>
    </w:p>
    <w:p w:rsidR="000D50D0" w:rsidRDefault="00E27BC7" w:rsidP="00501D12">
      <w:pPr>
        <w:pStyle w:val="NoSpacing"/>
      </w:pPr>
      <w:r>
        <w:t xml:space="preserve">City Administrator Eaton </w:t>
      </w:r>
      <w:r w:rsidR="000D50D0">
        <w:t xml:space="preserve">presented Ordinance # 2015-002 pertaining to the 2015-2016 Budget for second reading and possible adoption and everyone was furnished a copy. </w:t>
      </w:r>
      <w:r>
        <w:rPr>
          <w:b/>
        </w:rPr>
        <w:t>Commissioner Vowels made the motion to accept</w:t>
      </w:r>
      <w:r w:rsidR="000D50D0" w:rsidRPr="00175C88">
        <w:rPr>
          <w:b/>
        </w:rPr>
        <w:t xml:space="preserve"> second reading and adoption of Ordinance # 2015-002 pertaining to the 2015-20</w:t>
      </w:r>
      <w:r>
        <w:rPr>
          <w:b/>
        </w:rPr>
        <w:t>16 Budget. Commissioner Cummins</w:t>
      </w:r>
      <w:r w:rsidR="000D50D0" w:rsidRPr="00175C88">
        <w:rPr>
          <w:b/>
        </w:rPr>
        <w:t xml:space="preserve"> seconded.</w:t>
      </w:r>
      <w:r w:rsidR="000D50D0">
        <w:t xml:space="preserve"> A roll call is as follows:</w:t>
      </w:r>
    </w:p>
    <w:p w:rsidR="000D50D0" w:rsidRDefault="000D50D0" w:rsidP="00501D12">
      <w:pPr>
        <w:pStyle w:val="NoSpacing"/>
      </w:pPr>
    </w:p>
    <w:p w:rsidR="000D50D0" w:rsidRPr="00175C88" w:rsidRDefault="000D50D0" w:rsidP="00501D12">
      <w:pPr>
        <w:pStyle w:val="NoSpacing"/>
        <w:rPr>
          <w:b/>
        </w:rPr>
      </w:pPr>
      <w:r>
        <w:tab/>
      </w:r>
      <w:r w:rsidRPr="00175C88">
        <w:rPr>
          <w:b/>
        </w:rPr>
        <w:t>Commissioner</w:t>
      </w:r>
      <w:r w:rsidR="00E27BC7">
        <w:rPr>
          <w:b/>
        </w:rPr>
        <w:t xml:space="preserve"> Garland- Yes</w:t>
      </w:r>
      <w:r w:rsidRPr="00175C88">
        <w:rPr>
          <w:b/>
        </w:rPr>
        <w:tab/>
      </w:r>
      <w:r w:rsidRPr="00175C88">
        <w:rPr>
          <w:b/>
        </w:rPr>
        <w:tab/>
      </w:r>
      <w:r w:rsidRPr="00175C88">
        <w:rPr>
          <w:b/>
        </w:rPr>
        <w:tab/>
        <w:t>Commissioner</w:t>
      </w:r>
      <w:r w:rsidR="00E27BC7">
        <w:rPr>
          <w:b/>
        </w:rPr>
        <w:t xml:space="preserve"> Cummins-Yes</w:t>
      </w:r>
    </w:p>
    <w:p w:rsidR="000D50D0" w:rsidRPr="00175C88" w:rsidRDefault="000D50D0" w:rsidP="00501D12">
      <w:pPr>
        <w:pStyle w:val="NoSpacing"/>
        <w:rPr>
          <w:b/>
        </w:rPr>
      </w:pPr>
    </w:p>
    <w:p w:rsidR="000D50D0" w:rsidRPr="00175C88" w:rsidRDefault="00E27BC7" w:rsidP="00501D12">
      <w:pPr>
        <w:pStyle w:val="NoSpacing"/>
        <w:rPr>
          <w:b/>
        </w:rPr>
      </w:pPr>
      <w:r>
        <w:rPr>
          <w:b/>
        </w:rPr>
        <w:tab/>
        <w:t>Commissioner Hesse-Absent.</w:t>
      </w:r>
      <w:r>
        <w:rPr>
          <w:b/>
        </w:rPr>
        <w:tab/>
      </w:r>
      <w:r w:rsidR="000D50D0" w:rsidRPr="00175C88">
        <w:rPr>
          <w:b/>
        </w:rPr>
        <w:tab/>
      </w:r>
      <w:r w:rsidR="000D50D0" w:rsidRPr="00175C88">
        <w:rPr>
          <w:b/>
        </w:rPr>
        <w:tab/>
        <w:t>Commissioner</w:t>
      </w:r>
      <w:r>
        <w:rPr>
          <w:b/>
        </w:rPr>
        <w:t xml:space="preserve"> Vowels-Yes</w:t>
      </w:r>
    </w:p>
    <w:p w:rsidR="000D50D0" w:rsidRPr="00175C88" w:rsidRDefault="000D50D0" w:rsidP="00501D12">
      <w:pPr>
        <w:pStyle w:val="NoSpacing"/>
        <w:rPr>
          <w:b/>
        </w:rPr>
      </w:pPr>
    </w:p>
    <w:p w:rsidR="000D50D0" w:rsidRPr="00175C88" w:rsidRDefault="000D50D0" w:rsidP="00501D12">
      <w:pPr>
        <w:pStyle w:val="NoSpacing"/>
        <w:rPr>
          <w:b/>
        </w:rPr>
      </w:pPr>
      <w:r w:rsidRPr="00175C88">
        <w:rPr>
          <w:b/>
        </w:rPr>
        <w:tab/>
      </w:r>
      <w:r w:rsidRPr="00175C88">
        <w:rPr>
          <w:b/>
        </w:rPr>
        <w:tab/>
      </w:r>
      <w:r w:rsidR="00E27BC7">
        <w:rPr>
          <w:b/>
        </w:rPr>
        <w:tab/>
      </w:r>
      <w:r w:rsidR="00E27BC7">
        <w:rPr>
          <w:b/>
        </w:rPr>
        <w:tab/>
        <w:t xml:space="preserve">  </w:t>
      </w:r>
      <w:r w:rsidRPr="00175C88">
        <w:rPr>
          <w:b/>
        </w:rPr>
        <w:t>Mayor Eden-</w:t>
      </w:r>
      <w:r w:rsidR="00E27BC7">
        <w:rPr>
          <w:b/>
        </w:rPr>
        <w:t>Yes</w:t>
      </w:r>
    </w:p>
    <w:p w:rsidR="000D50D0" w:rsidRDefault="000D50D0" w:rsidP="00501D12">
      <w:pPr>
        <w:pStyle w:val="NoSpacing"/>
      </w:pPr>
    </w:p>
    <w:p w:rsidR="000D50D0" w:rsidRDefault="000D50D0" w:rsidP="00501D12">
      <w:pPr>
        <w:pStyle w:val="NoSpacing"/>
      </w:pPr>
      <w:r>
        <w:t xml:space="preserve">Ordinance #2015-002 will become effective upon </w:t>
      </w:r>
      <w:r w:rsidR="00175C88">
        <w:t xml:space="preserve">the </w:t>
      </w:r>
      <w:r>
        <w:t>publication in the Sentinel News.</w:t>
      </w:r>
    </w:p>
    <w:p w:rsidR="000B71D2" w:rsidRDefault="000B71D2" w:rsidP="00501D12">
      <w:pPr>
        <w:pStyle w:val="NoSpacing"/>
      </w:pPr>
    </w:p>
    <w:p w:rsidR="003957B1" w:rsidRDefault="003957B1" w:rsidP="00501D12">
      <w:pPr>
        <w:pStyle w:val="NoSpacing"/>
      </w:pPr>
      <w:r>
        <w:t>Mayor Eden presented Ordinance #2015-003 pertaining to the Occupational License Tax for first reading and every</w:t>
      </w:r>
      <w:r w:rsidR="00E27BC7">
        <w:t xml:space="preserve">one was furnished a copy. City Attorney Brammell </w:t>
      </w:r>
      <w:r>
        <w:t>read Ordinance #2015-003.</w:t>
      </w:r>
      <w:r w:rsidR="00E27BC7">
        <w:rPr>
          <w:b/>
        </w:rPr>
        <w:t xml:space="preserve"> Commissioner Vowels made the motion to accept</w:t>
      </w:r>
      <w:r w:rsidRPr="003957B1">
        <w:rPr>
          <w:b/>
        </w:rPr>
        <w:t xml:space="preserve"> the first reading of</w:t>
      </w:r>
      <w:r w:rsidR="00E27BC7">
        <w:rPr>
          <w:b/>
        </w:rPr>
        <w:t xml:space="preserve"> the</w:t>
      </w:r>
      <w:r w:rsidRPr="003957B1">
        <w:rPr>
          <w:b/>
        </w:rPr>
        <w:t xml:space="preserve"> Ordinance #2015-003 pertaining to the Occupational L</w:t>
      </w:r>
      <w:r w:rsidR="00E27BC7">
        <w:rPr>
          <w:b/>
        </w:rPr>
        <w:t>icense Tax. Commissioner Garland</w:t>
      </w:r>
      <w:r w:rsidRPr="003957B1">
        <w:rPr>
          <w:b/>
        </w:rPr>
        <w:t xml:space="preserve"> seconded.</w:t>
      </w:r>
      <w:r>
        <w:t xml:space="preserve"> Ordinance #2015-003 will be placed on the May7, 2015 regular city meeting agenda for second reading and possible adoption.</w:t>
      </w:r>
    </w:p>
    <w:p w:rsidR="003957B1" w:rsidRDefault="003957B1" w:rsidP="00501D12">
      <w:pPr>
        <w:pStyle w:val="NoSpacing"/>
      </w:pPr>
    </w:p>
    <w:p w:rsidR="0014795D" w:rsidRDefault="00E27BC7" w:rsidP="00E27BC7">
      <w:pPr>
        <w:pStyle w:val="NoSpacing"/>
      </w:pPr>
      <w:r>
        <w:t>Mayor Eden read a press release regarding the inter-local agreement. Also, Mayor Eden advised:</w:t>
      </w:r>
    </w:p>
    <w:p w:rsidR="00E27BC7" w:rsidRDefault="00B65132" w:rsidP="00E27BC7">
      <w:pPr>
        <w:pStyle w:val="NoSpacing"/>
        <w:numPr>
          <w:ilvl w:val="0"/>
          <w:numId w:val="2"/>
        </w:numPr>
      </w:pPr>
      <w:r>
        <w:t>That heavy rain</w:t>
      </w:r>
      <w:r w:rsidR="00E27BC7">
        <w:t xml:space="preserve"> did some damage to </w:t>
      </w:r>
      <w:r w:rsidR="004834D2">
        <w:t>a</w:t>
      </w:r>
      <w:r w:rsidR="00E27BC7">
        <w:t xml:space="preserve"> sewer pump station.</w:t>
      </w:r>
    </w:p>
    <w:p w:rsidR="00E27BC7" w:rsidRDefault="00E27BC7" w:rsidP="00E27BC7">
      <w:pPr>
        <w:pStyle w:val="NoSpacing"/>
        <w:numPr>
          <w:ilvl w:val="0"/>
          <w:numId w:val="2"/>
        </w:numPr>
      </w:pPr>
      <w:r>
        <w:t>Effl</w:t>
      </w:r>
      <w:r w:rsidR="004834D2">
        <w:t>uent line is still progressing.</w:t>
      </w:r>
    </w:p>
    <w:p w:rsidR="004834D2" w:rsidRDefault="004834D2" w:rsidP="00E27BC7">
      <w:pPr>
        <w:pStyle w:val="NoSpacing"/>
        <w:numPr>
          <w:ilvl w:val="0"/>
          <w:numId w:val="2"/>
        </w:numPr>
      </w:pPr>
      <w:r>
        <w:t>He has had complaints about the buzzards.</w:t>
      </w:r>
    </w:p>
    <w:p w:rsidR="004834D2" w:rsidRDefault="004834D2" w:rsidP="004834D2">
      <w:pPr>
        <w:pStyle w:val="NoSpacing"/>
        <w:numPr>
          <w:ilvl w:val="0"/>
          <w:numId w:val="2"/>
        </w:numPr>
      </w:pPr>
      <w:r>
        <w:t xml:space="preserve">Isopure is expanding. </w:t>
      </w:r>
      <w:r w:rsidRPr="004834D2">
        <w:rPr>
          <w:b/>
        </w:rPr>
        <w:t xml:space="preserve">Commissioner Cummins made the motion to allow incentive for Isopure. Commissioner Garland seconded. </w:t>
      </w:r>
      <w:r>
        <w:t xml:space="preserve">Motion 3 yes, Commissioner Vowels abstained. </w:t>
      </w:r>
    </w:p>
    <w:p w:rsidR="009661BE" w:rsidRDefault="009661BE" w:rsidP="00501D12">
      <w:pPr>
        <w:pStyle w:val="NoSpacing"/>
      </w:pPr>
    </w:p>
    <w:p w:rsidR="00175C88" w:rsidRDefault="00175C88" w:rsidP="00501D12">
      <w:pPr>
        <w:pStyle w:val="NoSpacing"/>
      </w:pPr>
      <w:r>
        <w:t>Mayor Eden recognized the Commissioner’s Report:</w:t>
      </w:r>
    </w:p>
    <w:p w:rsidR="00175C88" w:rsidRDefault="00175C88" w:rsidP="00501D12">
      <w:pPr>
        <w:pStyle w:val="NoSpacing"/>
      </w:pPr>
    </w:p>
    <w:p w:rsidR="00175C88" w:rsidRDefault="00175C88" w:rsidP="009661BE">
      <w:pPr>
        <w:pStyle w:val="NoSpacing"/>
        <w:ind w:firstLine="720"/>
      </w:pPr>
      <w:r w:rsidRPr="009661BE">
        <w:rPr>
          <w:b/>
        </w:rPr>
        <w:t>Commissioner Cummins</w:t>
      </w:r>
      <w:r w:rsidR="004834D2">
        <w:rPr>
          <w:b/>
        </w:rPr>
        <w:t xml:space="preserve"> </w:t>
      </w:r>
      <w:r w:rsidR="004834D2">
        <w:t>advised applications for a new police officer</w:t>
      </w:r>
      <w:r w:rsidR="00B65132">
        <w:t xml:space="preserve"> are being accepted.</w:t>
      </w:r>
    </w:p>
    <w:p w:rsidR="00B65132" w:rsidRPr="004834D2" w:rsidRDefault="00B65132" w:rsidP="009661BE">
      <w:pPr>
        <w:pStyle w:val="NoSpacing"/>
        <w:ind w:firstLine="720"/>
      </w:pPr>
    </w:p>
    <w:p w:rsidR="00175C88" w:rsidRDefault="00175C88" w:rsidP="00501D12">
      <w:pPr>
        <w:pStyle w:val="NoSpacing"/>
      </w:pPr>
    </w:p>
    <w:p w:rsidR="00175C88" w:rsidRDefault="00175C88" w:rsidP="009661BE">
      <w:pPr>
        <w:pStyle w:val="NoSpacing"/>
        <w:ind w:left="720"/>
      </w:pPr>
      <w:r w:rsidRPr="009661BE">
        <w:rPr>
          <w:b/>
        </w:rPr>
        <w:t>Commissioner Vowels</w:t>
      </w:r>
      <w:r>
        <w:t xml:space="preserve"> presented the financial reports for approval and everyone was furnished a copy. </w:t>
      </w:r>
      <w:r w:rsidR="00B65132">
        <w:rPr>
          <w:b/>
        </w:rPr>
        <w:t>Commissioner Cummins made the motion to accept</w:t>
      </w:r>
      <w:r w:rsidRPr="009661BE">
        <w:rPr>
          <w:b/>
        </w:rPr>
        <w:t xml:space="preserve"> the financial reports as pre</w:t>
      </w:r>
      <w:r w:rsidR="00B65132">
        <w:rPr>
          <w:b/>
        </w:rPr>
        <w:t>sented. Commissioner Garland</w:t>
      </w:r>
      <w:r w:rsidRPr="009661BE">
        <w:rPr>
          <w:b/>
        </w:rPr>
        <w:t xml:space="preserve"> seconded.</w:t>
      </w:r>
      <w:r>
        <w:t xml:space="preserve"> Motion carried unanimously.</w:t>
      </w:r>
    </w:p>
    <w:p w:rsidR="00175C88" w:rsidRDefault="00175C88" w:rsidP="00501D12">
      <w:pPr>
        <w:pStyle w:val="NoSpacing"/>
      </w:pPr>
    </w:p>
    <w:p w:rsidR="00175C88" w:rsidRPr="00FE5136" w:rsidRDefault="00175C88" w:rsidP="009661BE">
      <w:pPr>
        <w:pStyle w:val="NoSpacing"/>
        <w:ind w:firstLine="720"/>
      </w:pPr>
      <w:r w:rsidRPr="009661BE">
        <w:rPr>
          <w:b/>
        </w:rPr>
        <w:t>Commissioner Hesse</w:t>
      </w:r>
      <w:r w:rsidR="00FE5136">
        <w:rPr>
          <w:b/>
        </w:rPr>
        <w:t>-</w:t>
      </w:r>
      <w:r w:rsidR="00FE5136">
        <w:t>Absent.</w:t>
      </w:r>
    </w:p>
    <w:p w:rsidR="00175C88" w:rsidRDefault="00175C88" w:rsidP="00501D12">
      <w:pPr>
        <w:pStyle w:val="NoSpacing"/>
      </w:pPr>
    </w:p>
    <w:p w:rsidR="00175C88" w:rsidRPr="00B65132" w:rsidRDefault="00175C88" w:rsidP="009661BE">
      <w:pPr>
        <w:pStyle w:val="NoSpacing"/>
        <w:ind w:firstLine="720"/>
      </w:pPr>
      <w:r w:rsidRPr="009661BE">
        <w:rPr>
          <w:b/>
        </w:rPr>
        <w:t>Commissioner Garland</w:t>
      </w:r>
      <w:r w:rsidR="00B65132">
        <w:t xml:space="preserve"> nothing at this time.</w:t>
      </w:r>
    </w:p>
    <w:p w:rsidR="00175C88" w:rsidRDefault="00175C88" w:rsidP="00501D12">
      <w:pPr>
        <w:pStyle w:val="NoSpacing"/>
      </w:pPr>
    </w:p>
    <w:p w:rsidR="009661BE" w:rsidRDefault="00175C88" w:rsidP="00501D12">
      <w:pPr>
        <w:pStyle w:val="NoSpacing"/>
      </w:pPr>
      <w:r>
        <w:t>Mayor Eden recognized the City</w:t>
      </w:r>
      <w:r w:rsidR="00654461">
        <w:t xml:space="preserve"> Attorney’s Report: City Attorney Hays advised </w:t>
      </w:r>
      <w:r w:rsidR="00B65132">
        <w:t>he is researching an Ordinance on impounding cars.</w:t>
      </w:r>
    </w:p>
    <w:p w:rsidR="00B65132" w:rsidRDefault="00B65132" w:rsidP="00501D12">
      <w:pPr>
        <w:pStyle w:val="NoSpacing"/>
      </w:pPr>
    </w:p>
    <w:p w:rsidR="00654461" w:rsidRDefault="00654461" w:rsidP="00501D12">
      <w:pPr>
        <w:pStyle w:val="NoSpacing"/>
      </w:pPr>
      <w:r>
        <w:t>Mayor Eden recognized the Ci</w:t>
      </w:r>
      <w:r w:rsidR="008523C8">
        <w:t>ty Attorney</w:t>
      </w:r>
      <w:r w:rsidR="009661BE">
        <w:t xml:space="preserve">’s Report: City Attorney Brammell </w:t>
      </w:r>
      <w:r w:rsidR="00B65132">
        <w:t>had nothing at this time.</w:t>
      </w:r>
    </w:p>
    <w:p w:rsidR="009661BE" w:rsidRDefault="009661BE" w:rsidP="00501D12">
      <w:pPr>
        <w:pStyle w:val="NoSpacing"/>
      </w:pPr>
    </w:p>
    <w:p w:rsidR="009661BE" w:rsidRDefault="009661BE" w:rsidP="00501D12">
      <w:pPr>
        <w:pStyle w:val="NoSpacing"/>
      </w:pPr>
      <w:r>
        <w:t>Mayor Eden recognized the City Administrator’s Report: City Administrator Eaton advised:</w:t>
      </w:r>
    </w:p>
    <w:p w:rsidR="0014795D" w:rsidRDefault="0014795D" w:rsidP="0014795D">
      <w:pPr>
        <w:pStyle w:val="NoSpacing"/>
        <w:numPr>
          <w:ilvl w:val="0"/>
          <w:numId w:val="3"/>
        </w:numPr>
      </w:pPr>
      <w:r>
        <w:t>The sidewalk project is under construction.</w:t>
      </w:r>
    </w:p>
    <w:p w:rsidR="0014795D" w:rsidRDefault="00301786" w:rsidP="0014795D">
      <w:pPr>
        <w:pStyle w:val="NoSpacing"/>
        <w:numPr>
          <w:ilvl w:val="0"/>
          <w:numId w:val="3"/>
        </w:numPr>
      </w:pPr>
      <w:r>
        <w:t>The City</w:t>
      </w:r>
      <w:r w:rsidR="0014795D">
        <w:t xml:space="preserve"> has a Facebook page.</w:t>
      </w:r>
    </w:p>
    <w:p w:rsidR="0014795D" w:rsidRDefault="0014795D" w:rsidP="0014795D">
      <w:pPr>
        <w:pStyle w:val="NoSpacing"/>
        <w:numPr>
          <w:ilvl w:val="0"/>
          <w:numId w:val="3"/>
        </w:numPr>
      </w:pPr>
      <w:r>
        <w:t>Recycling went well.</w:t>
      </w:r>
    </w:p>
    <w:p w:rsidR="0014795D" w:rsidRDefault="0014795D" w:rsidP="0014795D">
      <w:pPr>
        <w:pStyle w:val="NoSpacing"/>
        <w:numPr>
          <w:ilvl w:val="0"/>
          <w:numId w:val="3"/>
        </w:numPr>
      </w:pPr>
      <w:r>
        <w:t xml:space="preserve">Encouraged the commissioners to visit Kiss the Frog located at 6983 </w:t>
      </w:r>
      <w:r w:rsidR="00301786">
        <w:t>Shelbyville Road.</w:t>
      </w:r>
    </w:p>
    <w:p w:rsidR="00301786" w:rsidRDefault="00301786" w:rsidP="0014795D">
      <w:pPr>
        <w:pStyle w:val="NoSpacing"/>
        <w:numPr>
          <w:ilvl w:val="0"/>
          <w:numId w:val="3"/>
        </w:numPr>
      </w:pPr>
      <w:r>
        <w:t>The house at 105 Old</w:t>
      </w:r>
      <w:r w:rsidR="00F42A83">
        <w:t xml:space="preserve"> Veechdale Road to be demolished</w:t>
      </w:r>
      <w:r>
        <w:t>.</w:t>
      </w:r>
      <w:r w:rsidRPr="00301786">
        <w:rPr>
          <w:b/>
        </w:rPr>
        <w:t xml:space="preserve"> Commissioner Vowels made the motion not to exceed $10,000.00 to demolish the house. Commissioner Cummins seconded. </w:t>
      </w:r>
      <w:r>
        <w:t xml:space="preserve">Motion carried unanimously. </w:t>
      </w:r>
    </w:p>
    <w:p w:rsidR="009661BE" w:rsidRDefault="009661BE" w:rsidP="00501D12">
      <w:pPr>
        <w:pStyle w:val="NoSpacing"/>
      </w:pPr>
    </w:p>
    <w:p w:rsidR="009661BE" w:rsidRDefault="009661BE" w:rsidP="00501D12">
      <w:pPr>
        <w:pStyle w:val="NoSpacing"/>
      </w:pPr>
      <w:r>
        <w:t xml:space="preserve">Mayor Eden recognized the City Clerk’s Report: </w:t>
      </w:r>
      <w:r w:rsidR="00301786">
        <w:t>Absent.</w:t>
      </w:r>
    </w:p>
    <w:p w:rsidR="009661BE" w:rsidRDefault="009661BE" w:rsidP="00501D12">
      <w:pPr>
        <w:pStyle w:val="NoSpacing"/>
      </w:pPr>
    </w:p>
    <w:p w:rsidR="009661BE" w:rsidRDefault="00301786" w:rsidP="00501D12">
      <w:pPr>
        <w:pStyle w:val="NoSpacing"/>
      </w:pPr>
      <w:r>
        <w:rPr>
          <w:b/>
        </w:rPr>
        <w:t>Commissioner Vowels</w:t>
      </w:r>
      <w:r w:rsidR="009661BE" w:rsidRPr="009661BE">
        <w:rPr>
          <w:b/>
        </w:rPr>
        <w:t xml:space="preserve"> made the motion t</w:t>
      </w:r>
      <w:r>
        <w:rPr>
          <w:b/>
        </w:rPr>
        <w:t>o adjourn. Commissioner Cummins</w:t>
      </w:r>
      <w:r w:rsidR="009661BE" w:rsidRPr="009661BE">
        <w:rPr>
          <w:b/>
        </w:rPr>
        <w:t xml:space="preserve"> seconded.</w:t>
      </w:r>
      <w:r w:rsidR="009661BE">
        <w:t xml:space="preserve"> Motion carried unanimously. The meeting</w:t>
      </w:r>
      <w:r>
        <w:t xml:space="preserve"> concluded approximately 7:14</w:t>
      </w:r>
      <w:r w:rsidR="009661BE">
        <w:t xml:space="preserve"> pm.</w:t>
      </w:r>
    </w:p>
    <w:p w:rsidR="009661BE" w:rsidRDefault="009661BE" w:rsidP="00501D12">
      <w:pPr>
        <w:pStyle w:val="NoSpacing"/>
      </w:pPr>
    </w:p>
    <w:p w:rsidR="009661BE" w:rsidRDefault="009661BE" w:rsidP="00501D12">
      <w:pPr>
        <w:pStyle w:val="NoSpacing"/>
      </w:pPr>
    </w:p>
    <w:p w:rsidR="009661BE" w:rsidRDefault="009661BE" w:rsidP="00501D12">
      <w:pPr>
        <w:pStyle w:val="NoSpacing"/>
      </w:pPr>
    </w:p>
    <w:p w:rsidR="009661BE" w:rsidRDefault="009661BE" w:rsidP="00501D12">
      <w:pPr>
        <w:pStyle w:val="NoSpacing"/>
      </w:pPr>
      <w:r>
        <w:t>_______________________________</w:t>
      </w:r>
      <w:r>
        <w:tab/>
      </w:r>
      <w:r>
        <w:tab/>
      </w:r>
      <w:r>
        <w:tab/>
      </w:r>
      <w:r>
        <w:tab/>
        <w:t>______________________________</w:t>
      </w:r>
    </w:p>
    <w:p w:rsidR="009661BE" w:rsidRDefault="00301786" w:rsidP="00501D12">
      <w:pPr>
        <w:pStyle w:val="NoSpacing"/>
      </w:pPr>
      <w:r>
        <w:t>David Eaton/City Administrator</w:t>
      </w:r>
      <w:r w:rsidR="009661BE">
        <w:tab/>
      </w:r>
      <w:r w:rsidR="009661BE">
        <w:tab/>
      </w:r>
      <w:r w:rsidR="009661BE">
        <w:tab/>
      </w:r>
      <w:r w:rsidR="009661BE">
        <w:tab/>
      </w:r>
      <w:r w:rsidR="009661BE">
        <w:tab/>
        <w:t>Steve Eden/Mayor</w:t>
      </w:r>
    </w:p>
    <w:sectPr w:rsidR="009661BE" w:rsidSect="00124E1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801" w:rsidRDefault="00936801" w:rsidP="009661BE">
      <w:pPr>
        <w:spacing w:after="0" w:line="240" w:lineRule="auto"/>
      </w:pPr>
      <w:r>
        <w:separator/>
      </w:r>
    </w:p>
  </w:endnote>
  <w:endnote w:type="continuationSeparator" w:id="1">
    <w:p w:rsidR="00936801" w:rsidRDefault="00936801" w:rsidP="00966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4206"/>
      <w:docPartObj>
        <w:docPartGallery w:val="Page Numbers (Bottom of Page)"/>
        <w:docPartUnique/>
      </w:docPartObj>
    </w:sdtPr>
    <w:sdtContent>
      <w:p w:rsidR="0014795D" w:rsidRDefault="0070610F">
        <w:pPr>
          <w:pStyle w:val="Footer"/>
          <w:jc w:val="right"/>
        </w:pPr>
        <w:fldSimple w:instr=" PAGE   \* MERGEFORMAT ">
          <w:r w:rsidR="00F42A83">
            <w:rPr>
              <w:noProof/>
            </w:rPr>
            <w:t>2</w:t>
          </w:r>
        </w:fldSimple>
      </w:p>
    </w:sdtContent>
  </w:sdt>
  <w:p w:rsidR="0014795D" w:rsidRDefault="001479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801" w:rsidRDefault="00936801" w:rsidP="009661BE">
      <w:pPr>
        <w:spacing w:after="0" w:line="240" w:lineRule="auto"/>
      </w:pPr>
      <w:r>
        <w:separator/>
      </w:r>
    </w:p>
  </w:footnote>
  <w:footnote w:type="continuationSeparator" w:id="1">
    <w:p w:rsidR="00936801" w:rsidRDefault="00936801" w:rsidP="00966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02EF1"/>
    <w:multiLevelType w:val="hybridMultilevel"/>
    <w:tmpl w:val="20222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B41250"/>
    <w:multiLevelType w:val="hybridMultilevel"/>
    <w:tmpl w:val="630A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C7D70"/>
    <w:multiLevelType w:val="hybridMultilevel"/>
    <w:tmpl w:val="27F67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1D12"/>
    <w:rsid w:val="000B71D2"/>
    <w:rsid w:val="000C124C"/>
    <w:rsid w:val="000D50D0"/>
    <w:rsid w:val="00124E10"/>
    <w:rsid w:val="0014795D"/>
    <w:rsid w:val="00175C88"/>
    <w:rsid w:val="00294CB8"/>
    <w:rsid w:val="00301786"/>
    <w:rsid w:val="00386805"/>
    <w:rsid w:val="003957B1"/>
    <w:rsid w:val="004834D2"/>
    <w:rsid w:val="00501D12"/>
    <w:rsid w:val="005B1E68"/>
    <w:rsid w:val="005E7F54"/>
    <w:rsid w:val="00654461"/>
    <w:rsid w:val="006F1259"/>
    <w:rsid w:val="0070610F"/>
    <w:rsid w:val="008523C8"/>
    <w:rsid w:val="008C223F"/>
    <w:rsid w:val="00936801"/>
    <w:rsid w:val="009661BE"/>
    <w:rsid w:val="00AA261E"/>
    <w:rsid w:val="00B327C7"/>
    <w:rsid w:val="00B65132"/>
    <w:rsid w:val="00B9590F"/>
    <w:rsid w:val="00E27BC7"/>
    <w:rsid w:val="00F042AB"/>
    <w:rsid w:val="00F42A83"/>
    <w:rsid w:val="00FE5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1D1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661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61BE"/>
  </w:style>
  <w:style w:type="paragraph" w:styleId="Footer">
    <w:name w:val="footer"/>
    <w:basedOn w:val="Normal"/>
    <w:link w:val="FooterChar"/>
    <w:uiPriority w:val="99"/>
    <w:unhideWhenUsed/>
    <w:rsid w:val="009661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1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Ameriprise Financial, Inc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Misner</dc:creator>
  <cp:lastModifiedBy>Denise Misner</cp:lastModifiedBy>
  <cp:revision>14</cp:revision>
  <cp:lastPrinted>2015-04-17T16:07:00Z</cp:lastPrinted>
  <dcterms:created xsi:type="dcterms:W3CDTF">2015-03-31T16:39:00Z</dcterms:created>
  <dcterms:modified xsi:type="dcterms:W3CDTF">2015-04-17T16:07:00Z</dcterms:modified>
</cp:coreProperties>
</file>